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B25" w:rsidRDefault="00434D0D">
      <w:pPr>
        <w:pStyle w:val="BodyText"/>
        <w:spacing w:before="32" w:line="235" w:lineRule="auto"/>
        <w:ind w:left="100" w:right="7"/>
        <w:rPr>
          <w:color w:val="231F20"/>
        </w:rPr>
      </w:pPr>
      <w:bookmarkStart w:id="0" w:name="_GoBack"/>
      <w:bookmarkEnd w:id="0"/>
      <w:r>
        <w:rPr>
          <w:noProof/>
          <w:color w:val="231F20"/>
          <w:lang w:val="en-GB" w:eastAsia="en-GB"/>
        </w:rPr>
        <w:drawing>
          <wp:anchor distT="0" distB="0" distL="114300" distR="114300" simplePos="0" relativeHeight="251664384" behindDoc="1" locked="0" layoutInCell="1" allowOverlap="1">
            <wp:simplePos x="0" y="0"/>
            <wp:positionH relativeFrom="column">
              <wp:posOffset>-505791</wp:posOffset>
            </wp:positionH>
            <wp:positionV relativeFrom="paragraph">
              <wp:posOffset>-441424</wp:posOffset>
            </wp:positionV>
            <wp:extent cx="10788733" cy="762598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videncing the Impact of Primary PE and Sport Premium Template 2017 3.2_Page_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88733" cy="7625989"/>
                    </a:xfrm>
                    <a:prstGeom prst="rect">
                      <a:avLst/>
                    </a:prstGeom>
                  </pic:spPr>
                </pic:pic>
              </a:graphicData>
            </a:graphic>
            <wp14:sizeRelH relativeFrom="page">
              <wp14:pctWidth>0</wp14:pctWidth>
            </wp14:sizeRelH>
            <wp14:sizeRelV relativeFrom="page">
              <wp14:pctHeight>0</wp14:pctHeight>
            </wp14:sizeRelV>
          </wp:anchor>
        </w:drawing>
      </w: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A32B25" w:rsidRDefault="00A32B25">
      <w:pPr>
        <w:pStyle w:val="BodyText"/>
        <w:spacing w:before="32" w:line="235" w:lineRule="auto"/>
        <w:ind w:left="100" w:right="7"/>
        <w:rPr>
          <w:color w:val="231F20"/>
        </w:rPr>
      </w:pPr>
    </w:p>
    <w:p w:rsidR="00C7240A" w:rsidRDefault="00C66DF9">
      <w:pPr>
        <w:pStyle w:val="BodyText"/>
        <w:spacing w:before="32" w:line="235" w:lineRule="auto"/>
        <w:ind w:left="100" w:right="7"/>
      </w:pPr>
      <w:r>
        <w:rPr>
          <w:color w:val="231F20"/>
        </w:rPr>
        <w:lastRenderedPageBreak/>
        <w:t xml:space="preserve">Schools must use the funding to make </w:t>
      </w:r>
      <w:r>
        <w:rPr>
          <w:b/>
          <w:color w:val="231F20"/>
        </w:rPr>
        <w:t xml:space="preserve">additional and sustainable </w:t>
      </w:r>
      <w:r>
        <w:rPr>
          <w:color w:val="231F20"/>
        </w:rPr>
        <w:t>improvements to the quality of PE and sport they offer. This means that you should use the Primary PE and Sport Premium to:</w:t>
      </w:r>
    </w:p>
    <w:p w:rsidR="00C7240A" w:rsidRDefault="00C7240A">
      <w:pPr>
        <w:pStyle w:val="BodyText"/>
        <w:spacing w:before="2"/>
        <w:rPr>
          <w:sz w:val="23"/>
        </w:rPr>
      </w:pPr>
    </w:p>
    <w:p w:rsidR="00C7240A" w:rsidRDefault="00C66DF9">
      <w:pPr>
        <w:pStyle w:val="ListParagraph"/>
        <w:numPr>
          <w:ilvl w:val="0"/>
          <w:numId w:val="1"/>
        </w:numPr>
        <w:tabs>
          <w:tab w:val="left" w:pos="459"/>
          <w:tab w:val="left" w:pos="460"/>
        </w:tabs>
        <w:spacing w:line="290" w:lineRule="exact"/>
        <w:rPr>
          <w:sz w:val="24"/>
        </w:rPr>
      </w:pPr>
      <w:r>
        <w:rPr>
          <w:color w:val="231F20"/>
          <w:sz w:val="24"/>
        </w:rPr>
        <w:t>develop</w:t>
      </w:r>
      <w:r>
        <w:rPr>
          <w:color w:val="231F20"/>
          <w:spacing w:val="-3"/>
          <w:sz w:val="24"/>
        </w:rPr>
        <w:t xml:space="preserve"> </w:t>
      </w:r>
      <w:r>
        <w:rPr>
          <w:color w:val="231F20"/>
          <w:sz w:val="24"/>
        </w:rPr>
        <w:t>or</w:t>
      </w:r>
      <w:r>
        <w:rPr>
          <w:color w:val="231F20"/>
          <w:spacing w:val="-4"/>
          <w:sz w:val="24"/>
        </w:rPr>
        <w:t xml:space="preserve"> </w:t>
      </w:r>
      <w:r>
        <w:rPr>
          <w:color w:val="231F20"/>
          <w:sz w:val="24"/>
        </w:rPr>
        <w:t>add</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3"/>
          <w:sz w:val="24"/>
        </w:rPr>
        <w:t xml:space="preserve"> </w:t>
      </w:r>
      <w:r>
        <w:rPr>
          <w:color w:val="231F20"/>
          <w:sz w:val="24"/>
        </w:rPr>
        <w:t>PE</w:t>
      </w:r>
      <w:r>
        <w:rPr>
          <w:color w:val="231F20"/>
          <w:spacing w:val="-3"/>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activities</w:t>
      </w:r>
      <w:r>
        <w:rPr>
          <w:color w:val="231F20"/>
          <w:spacing w:val="-4"/>
          <w:sz w:val="24"/>
        </w:rPr>
        <w:t xml:space="preserve"> </w:t>
      </w:r>
      <w:r>
        <w:rPr>
          <w:color w:val="231F20"/>
          <w:sz w:val="24"/>
        </w:rPr>
        <w:t>that</w:t>
      </w:r>
      <w:r>
        <w:rPr>
          <w:color w:val="231F20"/>
          <w:spacing w:val="-3"/>
          <w:sz w:val="24"/>
        </w:rPr>
        <w:t xml:space="preserve"> </w:t>
      </w:r>
      <w:r>
        <w:rPr>
          <w:color w:val="231F20"/>
          <w:sz w:val="24"/>
        </w:rPr>
        <w:t>your</w:t>
      </w:r>
      <w:r>
        <w:rPr>
          <w:color w:val="231F20"/>
          <w:spacing w:val="-4"/>
          <w:sz w:val="24"/>
        </w:rPr>
        <w:t xml:space="preserve"> </w:t>
      </w:r>
      <w:r>
        <w:rPr>
          <w:color w:val="231F20"/>
          <w:sz w:val="24"/>
        </w:rPr>
        <w:t>school</w:t>
      </w:r>
      <w:r>
        <w:rPr>
          <w:color w:val="231F20"/>
          <w:spacing w:val="-4"/>
          <w:sz w:val="24"/>
        </w:rPr>
        <w:t xml:space="preserve"> </w:t>
      </w:r>
      <w:r>
        <w:rPr>
          <w:color w:val="231F20"/>
          <w:sz w:val="24"/>
        </w:rPr>
        <w:t>already</w:t>
      </w:r>
      <w:r>
        <w:rPr>
          <w:color w:val="231F20"/>
          <w:spacing w:val="-3"/>
          <w:sz w:val="24"/>
        </w:rPr>
        <w:t xml:space="preserve"> offers</w:t>
      </w:r>
    </w:p>
    <w:p w:rsidR="00C7240A" w:rsidRDefault="00A32B25">
      <w:pPr>
        <w:pStyle w:val="ListParagraph"/>
        <w:numPr>
          <w:ilvl w:val="0"/>
          <w:numId w:val="1"/>
        </w:numPr>
        <w:tabs>
          <w:tab w:val="left" w:pos="459"/>
          <w:tab w:val="left" w:pos="460"/>
        </w:tabs>
        <w:spacing w:before="3" w:line="235" w:lineRule="auto"/>
        <w:ind w:right="167"/>
        <w:rPr>
          <w:sz w:val="24"/>
        </w:rPr>
      </w:pPr>
      <w:r w:rsidRPr="00A32B25">
        <w:rPr>
          <w:noProof/>
          <w:sz w:val="23"/>
          <w:lang w:val="en-GB" w:eastAsia="en-GB"/>
        </w:rPr>
        <w:drawing>
          <wp:anchor distT="0" distB="0" distL="114300" distR="114300" simplePos="0" relativeHeight="251557888" behindDoc="1" locked="0" layoutInCell="1" allowOverlap="1">
            <wp:simplePos x="0" y="0"/>
            <wp:positionH relativeFrom="column">
              <wp:posOffset>549275</wp:posOffset>
            </wp:positionH>
            <wp:positionV relativeFrom="paragraph">
              <wp:posOffset>8890</wp:posOffset>
            </wp:positionV>
            <wp:extent cx="9829800" cy="6540882"/>
            <wp:effectExtent l="0" t="0" r="0" b="0"/>
            <wp:wrapNone/>
            <wp:docPr id="6" name="Picture 6" descr="G:\Primary PE &amp; Sport Premium Template\AfPEJune140126 Jo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Primary PE &amp; Sport Premium Template\AfPEJune140126 Join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9800" cy="6540882"/>
                    </a:xfrm>
                    <a:prstGeom prst="rect">
                      <a:avLst/>
                    </a:prstGeom>
                    <a:noFill/>
                    <a:ln>
                      <a:noFill/>
                    </a:ln>
                  </pic:spPr>
                </pic:pic>
              </a:graphicData>
            </a:graphic>
            <wp14:sizeRelH relativeFrom="page">
              <wp14:pctWidth>0</wp14:pctWidth>
            </wp14:sizeRelH>
            <wp14:sizeRelV relativeFrom="page">
              <wp14:pctHeight>0</wp14:pctHeight>
            </wp14:sizeRelV>
          </wp:anchor>
        </w:drawing>
      </w:r>
      <w:r w:rsidR="00C66DF9">
        <w:rPr>
          <w:color w:val="231F20"/>
          <w:sz w:val="24"/>
        </w:rPr>
        <w:t>build</w:t>
      </w:r>
      <w:r w:rsidR="00C66DF9">
        <w:rPr>
          <w:color w:val="231F20"/>
          <w:spacing w:val="-5"/>
          <w:sz w:val="24"/>
        </w:rPr>
        <w:t xml:space="preserve"> </w:t>
      </w:r>
      <w:r w:rsidR="00C66DF9">
        <w:rPr>
          <w:color w:val="231F20"/>
          <w:sz w:val="24"/>
        </w:rPr>
        <w:t>capacity</w:t>
      </w:r>
      <w:r w:rsidR="00C66DF9">
        <w:rPr>
          <w:color w:val="231F20"/>
          <w:spacing w:val="-5"/>
          <w:sz w:val="24"/>
        </w:rPr>
        <w:t xml:space="preserve"> </w:t>
      </w:r>
      <w:r w:rsidR="00C66DF9">
        <w:rPr>
          <w:color w:val="231F20"/>
          <w:sz w:val="24"/>
        </w:rPr>
        <w:t>and</w:t>
      </w:r>
      <w:r w:rsidR="00C66DF9">
        <w:rPr>
          <w:color w:val="231F20"/>
          <w:spacing w:val="-5"/>
          <w:sz w:val="24"/>
        </w:rPr>
        <w:t xml:space="preserve"> </w:t>
      </w:r>
      <w:r w:rsidR="00C66DF9">
        <w:rPr>
          <w:color w:val="231F20"/>
          <w:sz w:val="24"/>
        </w:rPr>
        <w:t>capability</w:t>
      </w:r>
      <w:r w:rsidR="00C66DF9">
        <w:rPr>
          <w:color w:val="231F20"/>
          <w:spacing w:val="-5"/>
          <w:sz w:val="24"/>
        </w:rPr>
        <w:t xml:space="preserve"> </w:t>
      </w:r>
      <w:r w:rsidR="00C66DF9">
        <w:rPr>
          <w:color w:val="231F20"/>
          <w:sz w:val="24"/>
        </w:rPr>
        <w:t>within</w:t>
      </w:r>
      <w:r w:rsidR="00C66DF9">
        <w:rPr>
          <w:color w:val="231F20"/>
          <w:spacing w:val="-4"/>
          <w:sz w:val="24"/>
        </w:rPr>
        <w:t xml:space="preserve"> </w:t>
      </w:r>
      <w:r w:rsidR="00C66DF9">
        <w:rPr>
          <w:color w:val="231F20"/>
          <w:sz w:val="24"/>
        </w:rPr>
        <w:t>the</w:t>
      </w:r>
      <w:r w:rsidR="00C66DF9">
        <w:rPr>
          <w:color w:val="231F20"/>
          <w:spacing w:val="-4"/>
          <w:sz w:val="24"/>
        </w:rPr>
        <w:t xml:space="preserve"> </w:t>
      </w:r>
      <w:r w:rsidR="00C66DF9">
        <w:rPr>
          <w:color w:val="231F20"/>
          <w:spacing w:val="-3"/>
          <w:sz w:val="24"/>
        </w:rPr>
        <w:t>schoo</w:t>
      </w:r>
      <w:r w:rsidR="00213832">
        <w:rPr>
          <w:color w:val="231F20"/>
          <w:spacing w:val="-3"/>
          <w:sz w:val="24"/>
        </w:rPr>
        <w:t>l</w:t>
      </w:r>
      <w:r w:rsidR="00C66DF9">
        <w:rPr>
          <w:color w:val="231F20"/>
          <w:spacing w:val="-5"/>
          <w:sz w:val="24"/>
        </w:rPr>
        <w:t xml:space="preserve"> </w:t>
      </w:r>
      <w:r w:rsidR="00C66DF9">
        <w:rPr>
          <w:color w:val="231F20"/>
          <w:sz w:val="24"/>
        </w:rPr>
        <w:t>to</w:t>
      </w:r>
      <w:r w:rsidR="00C66DF9">
        <w:rPr>
          <w:color w:val="231F20"/>
          <w:spacing w:val="-5"/>
          <w:sz w:val="24"/>
        </w:rPr>
        <w:t xml:space="preserve"> </w:t>
      </w:r>
      <w:r w:rsidR="00C66DF9">
        <w:rPr>
          <w:color w:val="231F20"/>
          <w:sz w:val="24"/>
        </w:rPr>
        <w:t>ensure</w:t>
      </w:r>
      <w:r w:rsidR="00C66DF9">
        <w:rPr>
          <w:color w:val="231F20"/>
          <w:spacing w:val="-4"/>
          <w:sz w:val="24"/>
        </w:rPr>
        <w:t xml:space="preserve"> </w:t>
      </w:r>
      <w:r w:rsidR="00C66DF9">
        <w:rPr>
          <w:color w:val="231F20"/>
          <w:sz w:val="24"/>
        </w:rPr>
        <w:t>that</w:t>
      </w:r>
      <w:r w:rsidR="00C66DF9">
        <w:rPr>
          <w:color w:val="231F20"/>
          <w:spacing w:val="-4"/>
          <w:sz w:val="24"/>
        </w:rPr>
        <w:t xml:space="preserve"> </w:t>
      </w:r>
      <w:r w:rsidR="00C66DF9">
        <w:rPr>
          <w:color w:val="231F20"/>
          <w:sz w:val="24"/>
        </w:rPr>
        <w:t>improvements</w:t>
      </w:r>
      <w:r w:rsidR="00C66DF9">
        <w:rPr>
          <w:color w:val="231F20"/>
          <w:spacing w:val="-4"/>
          <w:sz w:val="24"/>
        </w:rPr>
        <w:t xml:space="preserve"> </w:t>
      </w:r>
      <w:r w:rsidR="00C66DF9">
        <w:rPr>
          <w:color w:val="231F20"/>
          <w:sz w:val="24"/>
        </w:rPr>
        <w:t>made</w:t>
      </w:r>
      <w:r w:rsidR="00C66DF9">
        <w:rPr>
          <w:color w:val="231F20"/>
          <w:spacing w:val="-4"/>
          <w:sz w:val="24"/>
        </w:rPr>
        <w:t xml:space="preserve"> </w:t>
      </w:r>
      <w:r w:rsidR="00C66DF9">
        <w:rPr>
          <w:color w:val="231F20"/>
          <w:sz w:val="24"/>
        </w:rPr>
        <w:t>now</w:t>
      </w:r>
      <w:r w:rsidR="00C66DF9">
        <w:rPr>
          <w:color w:val="231F20"/>
          <w:spacing w:val="-4"/>
          <w:sz w:val="24"/>
        </w:rPr>
        <w:t xml:space="preserve"> </w:t>
      </w:r>
      <w:r w:rsidR="00C66DF9">
        <w:rPr>
          <w:color w:val="231F20"/>
          <w:sz w:val="24"/>
        </w:rPr>
        <w:t>will</w:t>
      </w:r>
      <w:r w:rsidR="00C66DF9">
        <w:rPr>
          <w:color w:val="231F20"/>
          <w:spacing w:val="-4"/>
          <w:sz w:val="24"/>
        </w:rPr>
        <w:t xml:space="preserve"> </w:t>
      </w:r>
      <w:r w:rsidR="00C66DF9">
        <w:rPr>
          <w:color w:val="231F20"/>
          <w:sz w:val="24"/>
        </w:rPr>
        <w:t>benefit</w:t>
      </w:r>
      <w:r w:rsidR="00C66DF9">
        <w:rPr>
          <w:color w:val="231F20"/>
          <w:spacing w:val="-5"/>
          <w:sz w:val="24"/>
        </w:rPr>
        <w:t xml:space="preserve"> </w:t>
      </w:r>
      <w:r w:rsidR="00C66DF9">
        <w:rPr>
          <w:color w:val="231F20"/>
          <w:sz w:val="24"/>
        </w:rPr>
        <w:t>pupils</w:t>
      </w:r>
      <w:r w:rsidR="00C66DF9">
        <w:rPr>
          <w:color w:val="231F20"/>
          <w:spacing w:val="-5"/>
          <w:sz w:val="24"/>
        </w:rPr>
        <w:t xml:space="preserve"> </w:t>
      </w:r>
      <w:r w:rsidR="00C66DF9">
        <w:rPr>
          <w:color w:val="231F20"/>
          <w:sz w:val="24"/>
        </w:rPr>
        <w:t>joining</w:t>
      </w:r>
      <w:r w:rsidR="00C66DF9">
        <w:rPr>
          <w:color w:val="231F20"/>
          <w:spacing w:val="-5"/>
          <w:sz w:val="24"/>
        </w:rPr>
        <w:t xml:space="preserve"> </w:t>
      </w:r>
      <w:r w:rsidR="00C66DF9">
        <w:rPr>
          <w:color w:val="231F20"/>
          <w:sz w:val="24"/>
        </w:rPr>
        <w:t>the</w:t>
      </w:r>
      <w:r w:rsidR="00C66DF9">
        <w:rPr>
          <w:color w:val="231F20"/>
          <w:spacing w:val="-4"/>
          <w:sz w:val="24"/>
        </w:rPr>
        <w:t xml:space="preserve"> </w:t>
      </w:r>
      <w:r w:rsidR="00C66DF9">
        <w:rPr>
          <w:color w:val="231F20"/>
          <w:sz w:val="24"/>
        </w:rPr>
        <w:t>school</w:t>
      </w:r>
      <w:r w:rsidR="00C66DF9">
        <w:rPr>
          <w:color w:val="231F20"/>
          <w:spacing w:val="-5"/>
          <w:sz w:val="24"/>
        </w:rPr>
        <w:t xml:space="preserve"> </w:t>
      </w:r>
      <w:r w:rsidR="00C66DF9">
        <w:rPr>
          <w:color w:val="231F20"/>
          <w:sz w:val="24"/>
        </w:rPr>
        <w:t>in</w:t>
      </w:r>
      <w:r w:rsidR="00C66DF9">
        <w:rPr>
          <w:color w:val="231F20"/>
          <w:spacing w:val="-5"/>
          <w:sz w:val="24"/>
        </w:rPr>
        <w:t xml:space="preserve"> </w:t>
      </w:r>
      <w:r w:rsidR="00C66DF9">
        <w:rPr>
          <w:color w:val="231F20"/>
          <w:sz w:val="24"/>
        </w:rPr>
        <w:t>future years</w:t>
      </w:r>
    </w:p>
    <w:p w:rsidR="00C7240A" w:rsidRDefault="00C7240A">
      <w:pPr>
        <w:pStyle w:val="BodyText"/>
        <w:spacing w:before="8"/>
        <w:rPr>
          <w:sz w:val="23"/>
        </w:rPr>
      </w:pPr>
    </w:p>
    <w:p w:rsidR="00C7240A" w:rsidRDefault="00C66DF9">
      <w:pPr>
        <w:pStyle w:val="BodyText"/>
        <w:spacing w:line="235" w:lineRule="auto"/>
        <w:ind w:left="100" w:right="407"/>
      </w:pPr>
      <w:r>
        <w:rPr>
          <w:color w:val="231F20"/>
        </w:rPr>
        <w:t xml:space="preserve">Please visit </w:t>
      </w:r>
      <w:hyperlink r:id="rId9" w:history="1">
        <w:r w:rsidRPr="005252DD">
          <w:rPr>
            <w:rStyle w:val="Hyperlink"/>
            <w:u w:color="205E9E"/>
          </w:rPr>
          <w:t>gov.uk</w:t>
        </w:r>
      </w:hyperlink>
      <w:r>
        <w:rPr>
          <w:color w:val="205E9E"/>
        </w:rPr>
        <w:t xml:space="preserve"> </w:t>
      </w:r>
      <w:r>
        <w:rPr>
          <w:color w:val="231F20"/>
        </w:rPr>
        <w:t>for the revised DfE guidance including the 5 key indicators across which schools should demonstrate an improvement. This document will help you to review your provision and to report your spend. DfE encourages schools to use this template as an effective way of meeting the reporting requirements of the Primary PE and Sport Premium.</w:t>
      </w:r>
    </w:p>
    <w:p w:rsidR="00C7240A" w:rsidRDefault="00C7240A">
      <w:pPr>
        <w:pStyle w:val="BodyText"/>
        <w:spacing w:before="7"/>
        <w:rPr>
          <w:sz w:val="23"/>
        </w:rPr>
      </w:pPr>
    </w:p>
    <w:p w:rsidR="00C7240A" w:rsidRDefault="00C66DF9">
      <w:pPr>
        <w:pStyle w:val="BodyText"/>
        <w:spacing w:before="1" w:line="235" w:lineRule="auto"/>
        <w:ind w:left="100" w:right="9247"/>
      </w:pPr>
      <w:r>
        <w:rPr>
          <w:color w:val="231F20"/>
        </w:rPr>
        <w:t>We recommend you start by reflecting on the impact of current provision and reviewing the previous spend.</w:t>
      </w:r>
    </w:p>
    <w:p w:rsidR="00C7240A" w:rsidRDefault="00C66DF9">
      <w:pPr>
        <w:pStyle w:val="BodyText"/>
        <w:spacing w:before="1" w:line="235" w:lineRule="auto"/>
        <w:ind w:left="100" w:right="9247"/>
      </w:pPr>
      <w:r>
        <w:rPr>
          <w:color w:val="231F20"/>
        </w:rPr>
        <w:t xml:space="preserve">Under the </w:t>
      </w:r>
      <w:hyperlink r:id="rId10" w:history="1">
        <w:r w:rsidRPr="005252DD">
          <w:rPr>
            <w:rStyle w:val="Hyperlink"/>
            <w:u w:color="205E9E"/>
          </w:rPr>
          <w:t>Ofsted Schools Inspection Framework</w:t>
        </w:r>
      </w:hyperlink>
      <w:r>
        <w:rPr>
          <w:color w:val="231F20"/>
        </w:rPr>
        <w:t>, inspectors will assess how effectively leaders use</w:t>
      </w:r>
    </w:p>
    <w:p w:rsidR="00C7240A" w:rsidRDefault="00C66DF9">
      <w:pPr>
        <w:pStyle w:val="BodyText"/>
        <w:spacing w:before="1" w:line="235" w:lineRule="auto"/>
        <w:ind w:left="100" w:right="10649"/>
      </w:pPr>
      <w:r>
        <w:rPr>
          <w:color w:val="231F20"/>
        </w:rPr>
        <w:t xml:space="preserve">the Primary PE and Sport Premium and measure its impact on outcomes for pupils, and how effectively </w:t>
      </w:r>
      <w:hyperlink r:id="rId11" w:history="1">
        <w:r w:rsidRPr="005252DD">
          <w:rPr>
            <w:rStyle w:val="Hyperlink"/>
            <w:u w:color="205E9E"/>
          </w:rPr>
          <w:t>governors</w:t>
        </w:r>
      </w:hyperlink>
      <w:r>
        <w:rPr>
          <w:color w:val="205E9E"/>
        </w:rPr>
        <w:t xml:space="preserve"> </w:t>
      </w:r>
      <w:r>
        <w:rPr>
          <w:color w:val="231F20"/>
        </w:rPr>
        <w:t>hold them to account</w:t>
      </w:r>
    </w:p>
    <w:p w:rsidR="00C7240A" w:rsidRDefault="00C66DF9">
      <w:pPr>
        <w:pStyle w:val="BodyText"/>
        <w:spacing w:line="288" w:lineRule="exact"/>
        <w:ind w:left="100"/>
      </w:pPr>
      <w:r>
        <w:rPr>
          <w:color w:val="231F20"/>
        </w:rPr>
        <w:t>for this.</w:t>
      </w:r>
      <w:r w:rsidR="00A32B25" w:rsidRPr="00A32B25">
        <w:rPr>
          <w:noProof/>
          <w:color w:val="231F20"/>
          <w:lang w:val="en-GB" w:eastAsia="en-GB"/>
        </w:rPr>
        <w:t xml:space="preserve"> </w:t>
      </w:r>
    </w:p>
    <w:p w:rsidR="00C7240A" w:rsidRDefault="00C7240A">
      <w:pPr>
        <w:pStyle w:val="BodyText"/>
        <w:spacing w:before="8"/>
        <w:rPr>
          <w:sz w:val="23"/>
        </w:rPr>
      </w:pPr>
    </w:p>
    <w:p w:rsidR="00C7240A" w:rsidRDefault="00C66DF9">
      <w:pPr>
        <w:pStyle w:val="BodyText"/>
        <w:spacing w:line="235" w:lineRule="auto"/>
        <w:ind w:left="100" w:right="12315"/>
      </w:pPr>
      <w:r>
        <w:rPr>
          <w:color w:val="231F20"/>
        </w:rPr>
        <w:t xml:space="preserve">Schools are required to </w:t>
      </w:r>
      <w:hyperlink r:id="rId12" w:anchor="pe-and-sport-premium-for-primary-schools" w:history="1">
        <w:r w:rsidRPr="005252DD">
          <w:rPr>
            <w:rStyle w:val="Hyperlink"/>
            <w:u w:color="205E9E"/>
          </w:rPr>
          <w:t>publish</w:t>
        </w:r>
        <w:r w:rsidRPr="005252DD">
          <w:rPr>
            <w:rStyle w:val="Hyperlink"/>
          </w:rPr>
          <w:t xml:space="preserve"> details</w:t>
        </w:r>
      </w:hyperlink>
      <w:r>
        <w:rPr>
          <w:color w:val="205E9E"/>
        </w:rPr>
        <w:t xml:space="preserve"> </w:t>
      </w:r>
      <w:r>
        <w:rPr>
          <w:color w:val="231F20"/>
        </w:rPr>
        <w:t>of how they spend this funding as well as on the impact it has on pupils’ PE</w:t>
      </w:r>
    </w:p>
    <w:p w:rsidR="00C7240A" w:rsidRDefault="00C66DF9">
      <w:pPr>
        <w:pStyle w:val="BodyText"/>
        <w:spacing w:before="1" w:line="235" w:lineRule="auto"/>
        <w:ind w:left="100" w:right="12800"/>
      </w:pPr>
      <w:r>
        <w:rPr>
          <w:color w:val="231F20"/>
        </w:rPr>
        <w:t>and sport participation and attainment.</w:t>
      </w:r>
    </w:p>
    <w:p w:rsidR="00C7240A" w:rsidRDefault="00C66DF9">
      <w:pPr>
        <w:pStyle w:val="BodyText"/>
        <w:spacing w:before="1" w:line="235" w:lineRule="auto"/>
        <w:ind w:left="100" w:right="13292"/>
      </w:pPr>
      <w:r>
        <w:rPr>
          <w:color w:val="231F20"/>
        </w:rPr>
        <w:t>We recommend regularly updating the table and</w:t>
      </w:r>
    </w:p>
    <w:p w:rsidR="00C7240A" w:rsidRDefault="00C66DF9">
      <w:pPr>
        <w:pStyle w:val="BodyText"/>
        <w:spacing w:line="286" w:lineRule="exact"/>
        <w:ind w:left="100"/>
      </w:pPr>
      <w:r>
        <w:rPr>
          <w:color w:val="231F20"/>
        </w:rPr>
        <w:t>publishing it on your website as evidence</w:t>
      </w:r>
    </w:p>
    <w:p w:rsidR="00C7240A" w:rsidRDefault="00C66DF9">
      <w:pPr>
        <w:pStyle w:val="BodyText"/>
        <w:spacing w:line="288" w:lineRule="exact"/>
        <w:ind w:left="100"/>
      </w:pPr>
      <w:r>
        <w:rPr>
          <w:color w:val="231F20"/>
        </w:rPr>
        <w:t>of your ongoing review into how you are using the money</w:t>
      </w:r>
    </w:p>
    <w:p w:rsidR="00C7240A" w:rsidRDefault="00C66DF9">
      <w:pPr>
        <w:pStyle w:val="BodyText"/>
        <w:spacing w:line="254" w:lineRule="auto"/>
        <w:ind w:left="100" w:right="8562"/>
      </w:pPr>
      <w:r>
        <w:rPr>
          <w:color w:val="231F20"/>
        </w:rPr>
        <w:t xml:space="preserve">to secure maximum, sustainable impact. To see an example of how to complete the table please click </w:t>
      </w:r>
      <w:hyperlink r:id="rId13" w:history="1">
        <w:r w:rsidRPr="005252DD">
          <w:rPr>
            <w:rStyle w:val="Hyperlink"/>
            <w:u w:color="205E9E"/>
          </w:rPr>
          <w:t>HERE</w:t>
        </w:r>
      </w:hyperlink>
      <w:r>
        <w:rPr>
          <w:color w:val="231F20"/>
        </w:rPr>
        <w:t>.</w:t>
      </w:r>
    </w:p>
    <w:p w:rsidR="00C7240A" w:rsidRDefault="00C7240A">
      <w:pPr>
        <w:sectPr w:rsidR="00C7240A">
          <w:pgSz w:w="16840" w:h="11910" w:orient="landscape"/>
          <w:pgMar w:top="640" w:right="740" w:bottom="280" w:left="620" w:header="720" w:footer="720" w:gutter="0"/>
          <w:cols w:space="720"/>
        </w:sectPr>
      </w:pPr>
    </w:p>
    <w:p w:rsidR="00C2051F" w:rsidRDefault="00D12CA6" w:rsidP="00C2051F">
      <w:pPr>
        <w:pStyle w:val="BodyText"/>
        <w:ind w:left="120" w:right="-48"/>
        <w:rPr>
          <w:sz w:val="20"/>
        </w:rPr>
      </w:pPr>
      <w:r>
        <w:rPr>
          <w:noProof/>
          <w:lang w:val="en-GB" w:eastAsia="en-GB"/>
        </w:rPr>
        <w:lastRenderedPageBreak/>
        <mc:AlternateContent>
          <mc:Choice Requires="wps">
            <w:drawing>
              <wp:anchor distT="0" distB="0" distL="114300" distR="114300" simplePos="0" relativeHeight="251662336" behindDoc="1" locked="0" layoutInCell="1" allowOverlap="1">
                <wp:simplePos x="0" y="0"/>
                <wp:positionH relativeFrom="page">
                  <wp:posOffset>457200</wp:posOffset>
                </wp:positionH>
                <wp:positionV relativeFrom="page">
                  <wp:posOffset>457200</wp:posOffset>
                </wp:positionV>
                <wp:extent cx="1270" cy="568960"/>
                <wp:effectExtent l="0" t="0" r="0" b="2540"/>
                <wp:wrapNone/>
                <wp:docPr id="4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68960"/>
                        </a:xfrm>
                        <a:custGeom>
                          <a:avLst/>
                          <a:gdLst>
                            <a:gd name="T0" fmla="+- 0 1616 720"/>
                            <a:gd name="T1" fmla="*/ 1616 h 896"/>
                            <a:gd name="T2" fmla="+- 0 720 720"/>
                            <a:gd name="T3" fmla="*/ 720 h 896"/>
                            <a:gd name="T4" fmla="+- 0 1616 720"/>
                            <a:gd name="T5" fmla="*/ 1616 h 896"/>
                          </a:gdLst>
                          <a:ahLst/>
                          <a:cxnLst>
                            <a:cxn ang="0">
                              <a:pos x="0" y="T1"/>
                            </a:cxn>
                            <a:cxn ang="0">
                              <a:pos x="0" y="T3"/>
                            </a:cxn>
                            <a:cxn ang="0">
                              <a:pos x="0" y="T5"/>
                            </a:cxn>
                          </a:cxnLst>
                          <a:rect l="0" t="0" r="r" b="b"/>
                          <a:pathLst>
                            <a:path h="896">
                              <a:moveTo>
                                <a:pt x="0" y="896"/>
                              </a:moveTo>
                              <a:lnTo>
                                <a:pt x="0" y="0"/>
                              </a:lnTo>
                              <a:lnTo>
                                <a:pt x="0" y="896"/>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2B0E4" id="Freeform 27" o:spid="_x0000_s1026" style="position:absolute;margin-left:36pt;margin-top:36pt;width:.1pt;height:44.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" path="m,896l,,,896xe" fillcolor="#0057a0" stroked="f">
                <v:path arrowok="t" o:connecttype="custom" o:connectlocs="0,1026160;0,457200;0,1026160" o:connectangles="0,0,0"/>
                <w10:wrap anchorx="page" anchory="page"/>
              </v:shape>
            </w:pict>
          </mc:Fallback>
        </mc:AlternateContent>
      </w:r>
      <w:r>
        <w:rPr>
          <w:noProof/>
          <w:sz w:val="20"/>
          <w:lang w:val="en-GB" w:eastAsia="en-GB"/>
        </w:rPr>
        <mc:AlternateContent>
          <mc:Choice Requires="wps">
            <w:drawing>
              <wp:inline distT="0" distB="0" distL="0" distR="0">
                <wp:extent cx="10234930" cy="568960"/>
                <wp:effectExtent l="0" t="0" r="4445" b="2540"/>
                <wp:docPr id="4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4930" cy="568960"/>
                        </a:xfrm>
                        <a:prstGeom prst="rect">
                          <a:avLst/>
                        </a:prstGeom>
                        <a:solidFill>
                          <a:srgbClr val="2B92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C2051F" w:rsidP="00C2051F">
                            <w:pPr>
                              <w:spacing w:before="70" w:line="235" w:lineRule="auto"/>
                              <w:ind w:left="130" w:right="104"/>
                              <w:rPr>
                                <w:sz w:val="26"/>
                              </w:rPr>
                            </w:pPr>
                            <w:r>
                              <w:rPr>
                                <w:color w:val="FFFFFF"/>
                                <w:sz w:val="26"/>
                              </w:rPr>
                              <w:t>Support for review and reflection - considering the 5 key indicators from DfE, what development needs are a priority for your setting and your students now and why? Use the space below to reflect on previous spend, identify current need and priorities for the future.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0" o:spid="_x0000_s1026" type="#_x0000_t202" style="width:805.9pt;height:4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" fillcolor="#2b92bc" stroked="f">
                <v:textbox inset="0,0,0,0">
                  <w:txbxContent>
                    <w:p w:rsidR="00C2051F" w:rsidRDefault="00C2051F" w:rsidP="00C2051F">
                      <w:pPr>
                        <w:spacing w:before="70" w:line="235" w:lineRule="auto"/>
                        <w:ind w:left="130" w:right="104"/>
                        <w:rPr>
                          <w:sz w:val="26"/>
                        </w:rPr>
                      </w:pPr>
                      <w:r>
                        <w:rPr>
                          <w:color w:val="FFFFFF"/>
                          <w:sz w:val="26"/>
                        </w:rPr>
                        <w:t>Support for review and reflection - considering the 5 key indicators from DfE, what development needs are a priority for your setting and your students now and why? Use the space below to reflect on previous spend, identify current need and priorities for the future.</w:t>
                      </w:r>
                    </w:p>
                  </w:txbxContent>
                </v:textbox>
                <w10:anchorlock/>
              </v:shape>
            </w:pict>
          </mc:Fallback>
        </mc:AlternateContent>
      </w:r>
    </w:p>
    <w:p w:rsidR="00C2051F" w:rsidRDefault="00C2051F" w:rsidP="00C2051F">
      <w:pPr>
        <w:pStyle w:val="BodyText"/>
        <w:rPr>
          <w:sz w:val="20"/>
        </w:rPr>
      </w:pPr>
    </w:p>
    <w:p w:rsidR="00C2051F" w:rsidRDefault="00C2051F" w:rsidP="00C2051F">
      <w:pPr>
        <w:pStyle w:val="BodyText"/>
        <w:spacing w:before="1"/>
        <w:rPr>
          <w:sz w:val="15"/>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8"/>
      </w:tblGrid>
      <w:tr w:rsidR="00C2051F" w:rsidTr="00D941AE">
        <w:trPr>
          <w:trHeight w:val="480"/>
        </w:trPr>
        <w:tc>
          <w:tcPr>
            <w:tcW w:w="7700" w:type="dxa"/>
          </w:tcPr>
          <w:p w:rsidR="00C2051F" w:rsidRDefault="00C2051F" w:rsidP="00D941AE">
            <w:pPr>
              <w:pStyle w:val="TableParagraph"/>
              <w:spacing w:before="21"/>
              <w:ind w:left="70"/>
              <w:rPr>
                <w:sz w:val="24"/>
              </w:rPr>
            </w:pPr>
            <w:r>
              <w:rPr>
                <w:color w:val="231F20"/>
                <w:sz w:val="24"/>
              </w:rPr>
              <w:t>Key achievements to date:</w:t>
            </w:r>
          </w:p>
        </w:tc>
        <w:tc>
          <w:tcPr>
            <w:tcW w:w="7678" w:type="dxa"/>
          </w:tcPr>
          <w:p w:rsidR="00C2051F" w:rsidRDefault="00C2051F" w:rsidP="00D941AE">
            <w:pPr>
              <w:pStyle w:val="TableParagraph"/>
              <w:spacing w:before="21"/>
              <w:ind w:left="70"/>
              <w:rPr>
                <w:sz w:val="24"/>
              </w:rPr>
            </w:pPr>
            <w:r>
              <w:rPr>
                <w:color w:val="231F20"/>
                <w:sz w:val="24"/>
              </w:rPr>
              <w:t>Areas for further improvement and baseline evidence of need:</w:t>
            </w:r>
          </w:p>
        </w:tc>
      </w:tr>
      <w:tr w:rsidR="00C2051F" w:rsidTr="001F4450">
        <w:trPr>
          <w:trHeight w:val="2394"/>
        </w:trPr>
        <w:tc>
          <w:tcPr>
            <w:tcW w:w="7700" w:type="dxa"/>
          </w:tcPr>
          <w:p w:rsidR="00B161B0" w:rsidRDefault="00B161B0" w:rsidP="00B161B0">
            <w:pPr>
              <w:pStyle w:val="ListParagraph"/>
              <w:widowControl/>
              <w:numPr>
                <w:ilvl w:val="0"/>
                <w:numId w:val="3"/>
              </w:numPr>
              <w:overflowPunct w:val="0"/>
              <w:adjustRightInd w:val="0"/>
              <w:contextualSpacing/>
              <w:textAlignment w:val="baseline"/>
            </w:pPr>
            <w:r>
              <w:t xml:space="preserve">All EYFS children in 2017/18 achieved the expected standard in the Physical Development ‘Moving and Handling’ Early Learning Goal, with 12/40 exceeding the expected standard. </w:t>
            </w:r>
          </w:p>
          <w:p w:rsidR="00B161B0" w:rsidRDefault="00B161B0" w:rsidP="00B161B0">
            <w:pPr>
              <w:pStyle w:val="ListParagraph"/>
              <w:widowControl/>
              <w:numPr>
                <w:ilvl w:val="0"/>
                <w:numId w:val="3"/>
              </w:numPr>
              <w:overflowPunct w:val="0"/>
              <w:adjustRightInd w:val="0"/>
              <w:contextualSpacing/>
              <w:textAlignment w:val="baseline"/>
            </w:pPr>
            <w:r>
              <w:t>A PE assessment tool continues to be used for both KS1 and KS2 children. The assessment shows clear progression over both key stages and also is helpful in identifying where any gaps in learning are. Data received suggests that the vast majority of children are ‘on-track’ in their PE ability, with most Year 6 children achieving all objectives and all Year 6 children achieving at least 11/18 objectives.</w:t>
            </w:r>
          </w:p>
          <w:p w:rsidR="00B161B0" w:rsidRPr="00882D01" w:rsidRDefault="00B161B0" w:rsidP="00B161B0">
            <w:pPr>
              <w:pStyle w:val="ListParagraph"/>
              <w:widowControl/>
              <w:numPr>
                <w:ilvl w:val="0"/>
                <w:numId w:val="3"/>
              </w:numPr>
              <w:overflowPunct w:val="0"/>
              <w:adjustRightInd w:val="0"/>
              <w:contextualSpacing/>
              <w:textAlignment w:val="baseline"/>
            </w:pPr>
            <w:r w:rsidRPr="009B66A8">
              <w:rPr>
                <w:lang w:val="en" w:eastAsia="en-GB"/>
              </w:rPr>
              <w:t>At the</w:t>
            </w:r>
            <w:r>
              <w:rPr>
                <w:lang w:val="en" w:eastAsia="en-GB"/>
              </w:rPr>
              <w:t xml:space="preserve"> end of the 2017-2018 academic y</w:t>
            </w:r>
            <w:r w:rsidRPr="009B66A8">
              <w:rPr>
                <w:lang w:val="en" w:eastAsia="en-GB"/>
              </w:rPr>
              <w:t>ear</w:t>
            </w:r>
            <w:r>
              <w:rPr>
                <w:lang w:val="en" w:eastAsia="en-GB"/>
              </w:rPr>
              <w:t>, 40/42 children reached the expected standard for swimming.</w:t>
            </w:r>
          </w:p>
          <w:p w:rsidR="00B161B0" w:rsidRDefault="00B161B0" w:rsidP="00B161B0">
            <w:pPr>
              <w:pStyle w:val="ListParagraph"/>
              <w:widowControl/>
              <w:numPr>
                <w:ilvl w:val="0"/>
                <w:numId w:val="3"/>
              </w:numPr>
              <w:overflowPunct w:val="0"/>
              <w:adjustRightInd w:val="0"/>
              <w:contextualSpacing/>
              <w:textAlignment w:val="baseline"/>
            </w:pPr>
            <w:r>
              <w:t>Level 1 (intra-school) competitions were held in Cross Country and Multi-skills.</w:t>
            </w:r>
          </w:p>
          <w:p w:rsidR="00B161B0" w:rsidRDefault="00B161B0" w:rsidP="00B161B0">
            <w:pPr>
              <w:pStyle w:val="ListParagraph"/>
              <w:widowControl/>
              <w:numPr>
                <w:ilvl w:val="0"/>
                <w:numId w:val="3"/>
              </w:numPr>
              <w:overflowPunct w:val="0"/>
              <w:adjustRightInd w:val="0"/>
              <w:contextualSpacing/>
              <w:textAlignment w:val="baseline"/>
            </w:pPr>
            <w:r>
              <w:t>Training for competitive sport was provided throughout the year both within and outside of PE lessons. Talented children were identified during these sessions and were often offered further training prior to them being invited to represent the school in Level 2 competitions. Children who showed promise in Dance sessions were invited to audition for a Dance Academy, linked to ‘The D Project’, who run our after school Dance sessions.</w:t>
            </w:r>
          </w:p>
          <w:p w:rsidR="00B161B0" w:rsidRDefault="00B161B0" w:rsidP="00B161B0">
            <w:pPr>
              <w:pStyle w:val="ListParagraph"/>
              <w:widowControl/>
              <w:numPr>
                <w:ilvl w:val="0"/>
                <w:numId w:val="3"/>
              </w:numPr>
              <w:overflowPunct w:val="0"/>
              <w:adjustRightInd w:val="0"/>
              <w:contextualSpacing/>
              <w:textAlignment w:val="baseline"/>
            </w:pPr>
            <w:r>
              <w:t xml:space="preserve">Children enjoyed a high level of success in many of the sporting competitions they entered last year: </w:t>
            </w:r>
          </w:p>
          <w:p w:rsidR="00B161B0" w:rsidRDefault="00B161B0" w:rsidP="00B161B0">
            <w:pPr>
              <w:ind w:left="1134" w:hanging="1134"/>
            </w:pPr>
            <w:r>
              <w:rPr>
                <w:rFonts w:eastAsia="Times New Roman"/>
                <w:szCs w:val="20"/>
              </w:rPr>
              <w:t xml:space="preserve">               *</w:t>
            </w:r>
            <w:r>
              <w:t>Medals were awarded in Cross Country, Swimming and Gymnastics events. Children competing in the Athletics events achieved individual success but also achieved gold team medals.</w:t>
            </w:r>
          </w:p>
          <w:p w:rsidR="00B161B0" w:rsidRDefault="00B161B0" w:rsidP="00B161B0">
            <w:pPr>
              <w:ind w:left="1134" w:hanging="1134"/>
            </w:pPr>
            <w:r>
              <w:t xml:space="preserve">               *A number of children were then invited to take part in Level 3 (Tees Valley) competitions for these sports, with some children winning medals at these events too. </w:t>
            </w:r>
          </w:p>
          <w:p w:rsidR="00B161B0" w:rsidRDefault="00B161B0" w:rsidP="00B161B0">
            <w:pPr>
              <w:pStyle w:val="ListParagraph"/>
              <w:widowControl/>
              <w:numPr>
                <w:ilvl w:val="0"/>
                <w:numId w:val="3"/>
              </w:numPr>
              <w:overflowPunct w:val="0"/>
              <w:adjustRightInd w:val="0"/>
              <w:contextualSpacing/>
              <w:textAlignment w:val="baseline"/>
            </w:pPr>
            <w:r>
              <w:t>Children in various year groups trained to take part in the Darlington Dance Festival, the Darlington Mass Dance and the Darlington Community Games, all non-competitive events.</w:t>
            </w:r>
          </w:p>
          <w:p w:rsidR="00B161B0" w:rsidRPr="00B161B0" w:rsidRDefault="00B161B0" w:rsidP="00B161B0">
            <w:pPr>
              <w:pStyle w:val="ListParagraph"/>
              <w:widowControl/>
              <w:numPr>
                <w:ilvl w:val="0"/>
                <w:numId w:val="3"/>
              </w:numPr>
              <w:overflowPunct w:val="0"/>
              <w:adjustRightInd w:val="0"/>
              <w:contextualSpacing/>
              <w:textAlignment w:val="baseline"/>
            </w:pPr>
            <w:r>
              <w:rPr>
                <w:lang w:val="en" w:eastAsia="en-GB"/>
              </w:rPr>
              <w:t xml:space="preserve">A ‘skipping day’ was organised to encourage children to engage in new skills. </w:t>
            </w:r>
            <w:r>
              <w:rPr>
                <w:lang w:val="en" w:eastAsia="en-GB"/>
              </w:rPr>
              <w:lastRenderedPageBreak/>
              <w:t>Each class spent 45 minutes with a coach to take part in a skipping session which seemed to enthuse many, as lots of children they began to bring skipping ropes in to play with during break times.</w:t>
            </w:r>
          </w:p>
          <w:p w:rsidR="00B161B0" w:rsidRPr="00F5359C" w:rsidRDefault="00B161B0" w:rsidP="00B161B0">
            <w:pPr>
              <w:pStyle w:val="ListParagraph"/>
              <w:widowControl/>
              <w:numPr>
                <w:ilvl w:val="0"/>
                <w:numId w:val="3"/>
              </w:numPr>
              <w:overflowPunct w:val="0"/>
              <w:adjustRightInd w:val="0"/>
              <w:contextualSpacing/>
              <w:textAlignment w:val="baseline"/>
            </w:pPr>
            <w:r>
              <w:rPr>
                <w:lang w:val="en" w:eastAsia="en-GB"/>
              </w:rPr>
              <w:t>All children across the school participated in a sponsored bike and scooter day, raising money for a local charity.</w:t>
            </w:r>
          </w:p>
          <w:p w:rsidR="00B161B0" w:rsidRPr="00D23F18" w:rsidRDefault="00B161B0" w:rsidP="00B161B0">
            <w:pPr>
              <w:pStyle w:val="ListParagraph"/>
              <w:widowControl/>
              <w:numPr>
                <w:ilvl w:val="0"/>
                <w:numId w:val="3"/>
              </w:numPr>
              <w:overflowPunct w:val="0"/>
              <w:adjustRightInd w:val="0"/>
              <w:contextualSpacing/>
              <w:textAlignment w:val="baseline"/>
            </w:pPr>
            <w:r>
              <w:rPr>
                <w:lang w:val="en" w:eastAsia="en-GB"/>
              </w:rPr>
              <w:t>All reception children took part in 5 sessions of cycling lessons, provided by British cycling.</w:t>
            </w:r>
          </w:p>
          <w:p w:rsidR="00B161B0" w:rsidRPr="00172968" w:rsidRDefault="00B161B0" w:rsidP="00B161B0">
            <w:pPr>
              <w:pStyle w:val="ListParagraph"/>
              <w:widowControl/>
              <w:numPr>
                <w:ilvl w:val="0"/>
                <w:numId w:val="3"/>
              </w:numPr>
              <w:overflowPunct w:val="0"/>
              <w:adjustRightInd w:val="0"/>
              <w:contextualSpacing/>
              <w:textAlignment w:val="baseline"/>
            </w:pPr>
            <w:r>
              <w:rPr>
                <w:lang w:val="en" w:eastAsia="en-GB"/>
              </w:rPr>
              <w:t>EYFS/KS1 and KS2 sports days were very successful, involving all children regardless of ability and engaging parents to come and support school events.</w:t>
            </w:r>
          </w:p>
          <w:p w:rsidR="00B161B0" w:rsidRPr="00406987" w:rsidRDefault="00B161B0" w:rsidP="00B161B0">
            <w:pPr>
              <w:pStyle w:val="ListParagraph"/>
              <w:widowControl/>
              <w:numPr>
                <w:ilvl w:val="0"/>
                <w:numId w:val="3"/>
              </w:numPr>
              <w:overflowPunct w:val="0"/>
              <w:adjustRightInd w:val="0"/>
              <w:contextualSpacing/>
              <w:textAlignment w:val="baseline"/>
            </w:pPr>
            <w:r w:rsidRPr="00FE565F">
              <w:rPr>
                <w:lang w:val="en" w:eastAsia="en-GB"/>
              </w:rPr>
              <w:t xml:space="preserve">A range of sporting before and after school clubs were successfully provided for all age groups, </w:t>
            </w:r>
            <w:r>
              <w:rPr>
                <w:lang w:val="en" w:eastAsia="en-GB"/>
              </w:rPr>
              <w:t>both inside and outside of the school grounds. 75% of children in school took part in at least one half term of extra-curricular sports sessions, including over half of children identified as ‘less-active’ the previous academic year.</w:t>
            </w:r>
          </w:p>
          <w:p w:rsidR="00C2051F" w:rsidRDefault="00B161B0" w:rsidP="00B161B0">
            <w:pPr>
              <w:pStyle w:val="TableParagraph"/>
              <w:numPr>
                <w:ilvl w:val="0"/>
                <w:numId w:val="3"/>
              </w:numPr>
              <w:rPr>
                <w:rFonts w:ascii="Times New Roman"/>
                <w:sz w:val="24"/>
              </w:rPr>
            </w:pPr>
            <w:r w:rsidRPr="004C4292">
              <w:rPr>
                <w:lang w:val="en" w:eastAsia="en-GB"/>
              </w:rPr>
              <w:t xml:space="preserve">The school achieved the nationally recognised </w:t>
            </w:r>
            <w:r>
              <w:rPr>
                <w:lang w:val="en" w:eastAsia="en-GB"/>
              </w:rPr>
              <w:t>Silver</w:t>
            </w:r>
            <w:r w:rsidRPr="004C4292">
              <w:rPr>
                <w:lang w:val="en" w:eastAsia="en-GB"/>
              </w:rPr>
              <w:t xml:space="preserve"> School Games Mark award in recognition of our high quality PE and sports provision.</w:t>
            </w:r>
          </w:p>
        </w:tc>
        <w:tc>
          <w:tcPr>
            <w:tcW w:w="7678" w:type="dxa"/>
          </w:tcPr>
          <w:p w:rsidR="00B161B0" w:rsidRDefault="00B161B0" w:rsidP="00B161B0">
            <w:pPr>
              <w:pStyle w:val="ListParagraph"/>
              <w:widowControl/>
              <w:numPr>
                <w:ilvl w:val="0"/>
                <w:numId w:val="3"/>
              </w:numPr>
              <w:autoSpaceDE/>
              <w:autoSpaceDN/>
              <w:contextualSpacing/>
            </w:pPr>
            <w:r>
              <w:lastRenderedPageBreak/>
              <w:t xml:space="preserve">Playground markings </w:t>
            </w:r>
            <w:r w:rsidR="005E53D5">
              <w:t>currently</w:t>
            </w:r>
            <w:r>
              <w:t xml:space="preserve"> do not encourage playtime activity. New markings would help children to complete their ’30 Active Minutes’ a day.</w:t>
            </w:r>
          </w:p>
          <w:p w:rsidR="00B161B0" w:rsidRDefault="00B161B0" w:rsidP="00B161B0">
            <w:pPr>
              <w:pStyle w:val="ListParagraph"/>
              <w:widowControl/>
              <w:numPr>
                <w:ilvl w:val="0"/>
                <w:numId w:val="3"/>
              </w:numPr>
              <w:autoSpaceDE/>
              <w:autoSpaceDN/>
              <w:contextualSpacing/>
            </w:pPr>
            <w:r>
              <w:t>Sports leadership training for older children would be useful in encouraging others to take part in sporting activity throughout the school day.</w:t>
            </w:r>
          </w:p>
          <w:p w:rsidR="00B161B0" w:rsidRDefault="00B161B0" w:rsidP="00B161B0">
            <w:pPr>
              <w:pStyle w:val="ListParagraph"/>
              <w:widowControl/>
              <w:numPr>
                <w:ilvl w:val="0"/>
                <w:numId w:val="3"/>
              </w:numPr>
              <w:autoSpaceDE/>
              <w:autoSpaceDN/>
              <w:contextualSpacing/>
            </w:pPr>
            <w:r>
              <w:t>A full PE ‘Health Check’ would be a useful tool in determining the steps we need to take to improve our PE provision and guarantee the best possible way to spend our Sports Premium money.</w:t>
            </w:r>
          </w:p>
          <w:p w:rsidR="00C2051F" w:rsidRDefault="00B161B0" w:rsidP="00B161B0">
            <w:pPr>
              <w:pStyle w:val="TableParagraph"/>
              <w:numPr>
                <w:ilvl w:val="0"/>
                <w:numId w:val="3"/>
              </w:numPr>
              <w:rPr>
                <w:rFonts w:ascii="Times New Roman"/>
                <w:sz w:val="24"/>
              </w:rPr>
            </w:pPr>
            <w:r>
              <w:t>Two Year 6 children did not achieve the ‘expected’ standard in swimming last year. It is possible that extra swimming tuition, paid for with Sports Premium money, could be provided for children struggling with their swimming skills through the School Sports Partnership.</w:t>
            </w:r>
          </w:p>
        </w:tc>
      </w:tr>
    </w:tbl>
    <w:p w:rsidR="00C2051F" w:rsidRDefault="00C2051F" w:rsidP="00C2051F">
      <w:pPr>
        <w:pStyle w:val="BodyText"/>
        <w:rPr>
          <w:sz w:val="20"/>
        </w:rPr>
      </w:pPr>
    </w:p>
    <w:p w:rsidR="00C2051F" w:rsidRDefault="00C2051F" w:rsidP="00C2051F">
      <w:pPr>
        <w:pStyle w:val="BodyText"/>
        <w:spacing w:before="5"/>
        <w:rPr>
          <w:sz w:val="14"/>
        </w:rPr>
      </w:pPr>
    </w:p>
    <w:tbl>
      <w:tblPr>
        <w:tblW w:w="0" w:type="auto"/>
        <w:tblInd w:w="11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634"/>
        <w:gridCol w:w="3754"/>
      </w:tblGrid>
      <w:tr w:rsidR="00C2051F" w:rsidTr="00D941AE">
        <w:trPr>
          <w:trHeight w:val="400"/>
        </w:trPr>
        <w:tc>
          <w:tcPr>
            <w:tcW w:w="11634" w:type="dxa"/>
          </w:tcPr>
          <w:p w:rsidR="00C2051F" w:rsidRDefault="00C2051F" w:rsidP="00D941AE">
            <w:pPr>
              <w:pStyle w:val="TableParagraph"/>
              <w:spacing w:before="17"/>
              <w:ind w:left="70"/>
              <w:rPr>
                <w:sz w:val="26"/>
              </w:rPr>
            </w:pPr>
            <w:r>
              <w:rPr>
                <w:color w:val="231F20"/>
                <w:sz w:val="26"/>
              </w:rPr>
              <w:t>Meeting national curriculum requirements for swimming and water safety</w:t>
            </w:r>
          </w:p>
        </w:tc>
        <w:tc>
          <w:tcPr>
            <w:tcW w:w="3754" w:type="dxa"/>
          </w:tcPr>
          <w:p w:rsidR="00C2051F" w:rsidRDefault="00C2051F" w:rsidP="00D941AE">
            <w:pPr>
              <w:pStyle w:val="TableParagraph"/>
              <w:spacing w:before="17"/>
              <w:ind w:left="70"/>
              <w:rPr>
                <w:sz w:val="26"/>
              </w:rPr>
            </w:pPr>
            <w:r>
              <w:rPr>
                <w:color w:val="231F20"/>
                <w:sz w:val="26"/>
              </w:rPr>
              <w:t>Please complete all of the below</w:t>
            </w:r>
            <w:r w:rsidR="001F4450">
              <w:rPr>
                <w:color w:val="231F20"/>
                <w:sz w:val="26"/>
              </w:rPr>
              <w:t>*</w:t>
            </w:r>
            <w:r>
              <w:rPr>
                <w:color w:val="231F20"/>
                <w:sz w:val="26"/>
              </w:rPr>
              <w:t>:</w:t>
            </w:r>
          </w:p>
        </w:tc>
      </w:tr>
      <w:tr w:rsidR="00C2051F" w:rsidTr="00B161B0">
        <w:trPr>
          <w:trHeight w:val="562"/>
        </w:trPr>
        <w:tc>
          <w:tcPr>
            <w:tcW w:w="11634" w:type="dxa"/>
          </w:tcPr>
          <w:p w:rsidR="00C2051F" w:rsidRDefault="00C2051F" w:rsidP="00750D9E">
            <w:pPr>
              <w:pStyle w:val="TableParagraph"/>
              <w:spacing w:before="23" w:line="235" w:lineRule="auto"/>
              <w:ind w:left="70" w:right="8"/>
              <w:rPr>
                <w:sz w:val="26"/>
              </w:rPr>
            </w:pPr>
            <w:r>
              <w:rPr>
                <w:color w:val="231F20"/>
                <w:sz w:val="26"/>
              </w:rPr>
              <w:t xml:space="preserve">What percentage of your </w:t>
            </w:r>
            <w:r w:rsidR="001F4450" w:rsidRPr="001F4450">
              <w:rPr>
                <w:color w:val="231F20"/>
                <w:spacing w:val="-5"/>
                <w:sz w:val="26"/>
              </w:rPr>
              <w:t>current Year 6 cohort</w:t>
            </w:r>
            <w:r>
              <w:rPr>
                <w:color w:val="231F20"/>
                <w:sz w:val="26"/>
              </w:rPr>
              <w:t xml:space="preserve"> swim </w:t>
            </w:r>
            <w:r>
              <w:rPr>
                <w:color w:val="231F20"/>
                <w:spacing w:val="-3"/>
                <w:sz w:val="26"/>
              </w:rPr>
              <w:t xml:space="preserve">competently, </w:t>
            </w:r>
            <w:r>
              <w:rPr>
                <w:color w:val="231F20"/>
                <w:sz w:val="26"/>
              </w:rPr>
              <w:t>confidently and proficiently over a distance of at least 25 metres?</w:t>
            </w:r>
          </w:p>
        </w:tc>
        <w:tc>
          <w:tcPr>
            <w:tcW w:w="3754" w:type="dxa"/>
          </w:tcPr>
          <w:p w:rsidR="00C2051F" w:rsidRDefault="00A63AF5" w:rsidP="00D941AE">
            <w:pPr>
              <w:pStyle w:val="TableParagraph"/>
              <w:spacing w:before="17"/>
              <w:ind w:left="70"/>
              <w:rPr>
                <w:color w:val="231F20"/>
                <w:sz w:val="26"/>
              </w:rPr>
            </w:pPr>
            <w:r>
              <w:rPr>
                <w:color w:val="231F20"/>
                <w:sz w:val="26"/>
              </w:rPr>
              <w:t>97.4</w:t>
            </w:r>
            <w:r w:rsidR="00C2051F">
              <w:rPr>
                <w:color w:val="231F20"/>
                <w:sz w:val="26"/>
              </w:rPr>
              <w:t>%</w:t>
            </w:r>
            <w:r w:rsidR="00294DE1">
              <w:rPr>
                <w:color w:val="231F20"/>
                <w:sz w:val="26"/>
              </w:rPr>
              <w:t xml:space="preserve"> (January 2019)</w:t>
            </w:r>
          </w:p>
          <w:p w:rsidR="00294DE1" w:rsidRDefault="00294DE1" w:rsidP="00D941AE">
            <w:pPr>
              <w:pStyle w:val="TableParagraph"/>
              <w:spacing w:before="17"/>
              <w:ind w:left="70"/>
              <w:rPr>
                <w:sz w:val="26"/>
              </w:rPr>
            </w:pPr>
            <w:r>
              <w:rPr>
                <w:sz w:val="26"/>
              </w:rPr>
              <w:t>38/39</w:t>
            </w:r>
          </w:p>
        </w:tc>
      </w:tr>
      <w:tr w:rsidR="00C2051F" w:rsidTr="00D941AE">
        <w:trPr>
          <w:trHeight w:val="1280"/>
        </w:trPr>
        <w:tc>
          <w:tcPr>
            <w:tcW w:w="11634" w:type="dxa"/>
          </w:tcPr>
          <w:p w:rsidR="00C2051F" w:rsidRDefault="00C2051F" w:rsidP="00750D9E">
            <w:pPr>
              <w:pStyle w:val="TableParagraph"/>
              <w:spacing w:before="23" w:line="235" w:lineRule="auto"/>
              <w:ind w:left="70" w:right="591"/>
              <w:rPr>
                <w:sz w:val="26"/>
              </w:rPr>
            </w:pPr>
            <w:r>
              <w:rPr>
                <w:color w:val="231F20"/>
                <w:sz w:val="26"/>
              </w:rPr>
              <w:t xml:space="preserve">What percentage of your </w:t>
            </w:r>
            <w:r w:rsidR="001F4450" w:rsidRPr="001F4450">
              <w:rPr>
                <w:color w:val="231F20"/>
                <w:spacing w:val="-5"/>
                <w:sz w:val="26"/>
              </w:rPr>
              <w:t>current Year 6 cohort</w:t>
            </w:r>
            <w:r>
              <w:rPr>
                <w:color w:val="231F20"/>
                <w:sz w:val="26"/>
              </w:rPr>
              <w:t xml:space="preserve"> use a range of </w:t>
            </w:r>
            <w:r>
              <w:rPr>
                <w:color w:val="231F20"/>
                <w:spacing w:val="-3"/>
                <w:sz w:val="26"/>
              </w:rPr>
              <w:t xml:space="preserve">strokes </w:t>
            </w:r>
            <w:r>
              <w:rPr>
                <w:color w:val="231F20"/>
                <w:sz w:val="26"/>
              </w:rPr>
              <w:t xml:space="preserve">effectively [for example, front crawl, </w:t>
            </w:r>
            <w:r>
              <w:rPr>
                <w:color w:val="231F20"/>
                <w:spacing w:val="-3"/>
                <w:sz w:val="26"/>
              </w:rPr>
              <w:t xml:space="preserve">backstroke </w:t>
            </w:r>
            <w:r>
              <w:rPr>
                <w:color w:val="231F20"/>
                <w:sz w:val="26"/>
              </w:rPr>
              <w:t>and breaststroke]?</w:t>
            </w:r>
          </w:p>
        </w:tc>
        <w:tc>
          <w:tcPr>
            <w:tcW w:w="3754" w:type="dxa"/>
          </w:tcPr>
          <w:p w:rsidR="00C2051F" w:rsidRDefault="00A63AF5" w:rsidP="00D941AE">
            <w:pPr>
              <w:pStyle w:val="TableParagraph"/>
              <w:spacing w:before="17"/>
              <w:ind w:left="70"/>
              <w:rPr>
                <w:color w:val="231F20"/>
                <w:sz w:val="26"/>
              </w:rPr>
            </w:pPr>
            <w:r>
              <w:rPr>
                <w:color w:val="231F20"/>
                <w:sz w:val="26"/>
              </w:rPr>
              <w:t>97.4</w:t>
            </w:r>
            <w:r w:rsidR="00C2051F">
              <w:rPr>
                <w:color w:val="231F20"/>
                <w:sz w:val="26"/>
              </w:rPr>
              <w:t>%</w:t>
            </w:r>
            <w:r w:rsidR="00294DE1">
              <w:rPr>
                <w:color w:val="231F20"/>
                <w:sz w:val="26"/>
              </w:rPr>
              <w:t xml:space="preserve"> (January 2019)</w:t>
            </w:r>
          </w:p>
          <w:p w:rsidR="00294DE1" w:rsidRDefault="00294DE1" w:rsidP="00D941AE">
            <w:pPr>
              <w:pStyle w:val="TableParagraph"/>
              <w:spacing w:before="17"/>
              <w:ind w:left="70"/>
              <w:rPr>
                <w:sz w:val="26"/>
              </w:rPr>
            </w:pPr>
            <w:r>
              <w:rPr>
                <w:color w:val="231F20"/>
                <w:sz w:val="26"/>
              </w:rPr>
              <w:t>38/39</w:t>
            </w:r>
          </w:p>
        </w:tc>
      </w:tr>
      <w:tr w:rsidR="00C2051F" w:rsidTr="00D941AE">
        <w:trPr>
          <w:trHeight w:val="1200"/>
        </w:trPr>
        <w:tc>
          <w:tcPr>
            <w:tcW w:w="11634" w:type="dxa"/>
          </w:tcPr>
          <w:p w:rsidR="00C2051F" w:rsidRDefault="00C2051F" w:rsidP="00750D9E">
            <w:pPr>
              <w:pStyle w:val="TableParagraph"/>
              <w:spacing w:before="23" w:line="235" w:lineRule="auto"/>
              <w:ind w:left="70" w:right="517"/>
              <w:rPr>
                <w:sz w:val="26"/>
              </w:rPr>
            </w:pPr>
            <w:r>
              <w:rPr>
                <w:color w:val="231F20"/>
                <w:sz w:val="26"/>
              </w:rPr>
              <w:t xml:space="preserve">What percentage of your </w:t>
            </w:r>
            <w:r w:rsidR="001F4450" w:rsidRPr="001F4450">
              <w:rPr>
                <w:color w:val="231F20"/>
                <w:spacing w:val="-5"/>
                <w:sz w:val="26"/>
              </w:rPr>
              <w:t>current Year 6 cohort</w:t>
            </w:r>
            <w:r>
              <w:rPr>
                <w:color w:val="231F20"/>
                <w:sz w:val="26"/>
              </w:rPr>
              <w:t xml:space="preserve"> perform </w:t>
            </w:r>
            <w:r>
              <w:rPr>
                <w:color w:val="231F20"/>
                <w:spacing w:val="-3"/>
                <w:sz w:val="26"/>
              </w:rPr>
              <w:t xml:space="preserve">safe </w:t>
            </w:r>
            <w:r>
              <w:rPr>
                <w:color w:val="231F20"/>
                <w:sz w:val="26"/>
              </w:rPr>
              <w:t>self-rescue in different water-based situations?</w:t>
            </w:r>
          </w:p>
        </w:tc>
        <w:tc>
          <w:tcPr>
            <w:tcW w:w="3754" w:type="dxa"/>
          </w:tcPr>
          <w:p w:rsidR="00C2051F" w:rsidRDefault="00A63AF5" w:rsidP="00D941AE">
            <w:pPr>
              <w:pStyle w:val="TableParagraph"/>
              <w:spacing w:before="17"/>
              <w:ind w:left="70"/>
              <w:rPr>
                <w:color w:val="231F20"/>
                <w:sz w:val="26"/>
              </w:rPr>
            </w:pPr>
            <w:r>
              <w:rPr>
                <w:color w:val="231F20"/>
                <w:sz w:val="26"/>
              </w:rPr>
              <w:t>97.4</w:t>
            </w:r>
            <w:r w:rsidR="00C2051F">
              <w:rPr>
                <w:color w:val="231F20"/>
                <w:sz w:val="26"/>
              </w:rPr>
              <w:t>%</w:t>
            </w:r>
            <w:r w:rsidR="00294DE1">
              <w:rPr>
                <w:color w:val="231F20"/>
                <w:sz w:val="26"/>
              </w:rPr>
              <w:t xml:space="preserve"> (January 2019)</w:t>
            </w:r>
          </w:p>
          <w:p w:rsidR="00294DE1" w:rsidRDefault="00294DE1" w:rsidP="00D941AE">
            <w:pPr>
              <w:pStyle w:val="TableParagraph"/>
              <w:spacing w:before="17"/>
              <w:ind w:left="70"/>
              <w:rPr>
                <w:sz w:val="26"/>
              </w:rPr>
            </w:pPr>
            <w:r>
              <w:rPr>
                <w:color w:val="231F20"/>
                <w:sz w:val="26"/>
              </w:rPr>
              <w:t>38/39</w:t>
            </w:r>
          </w:p>
        </w:tc>
      </w:tr>
      <w:tr w:rsidR="00C2051F" w:rsidTr="00D941AE">
        <w:trPr>
          <w:trHeight w:val="1220"/>
        </w:trPr>
        <w:tc>
          <w:tcPr>
            <w:tcW w:w="11634" w:type="dxa"/>
          </w:tcPr>
          <w:p w:rsidR="00C2051F" w:rsidRDefault="00C2051F" w:rsidP="00D941AE">
            <w:pPr>
              <w:pStyle w:val="TableParagraph"/>
              <w:spacing w:before="23" w:line="235" w:lineRule="auto"/>
              <w:ind w:left="70" w:right="273"/>
              <w:jc w:val="both"/>
              <w:rPr>
                <w:sz w:val="26"/>
              </w:rPr>
            </w:pPr>
            <w:r>
              <w:rPr>
                <w:color w:val="231F20"/>
                <w:sz w:val="26"/>
              </w:rPr>
              <w:t>Schools</w:t>
            </w:r>
            <w:r>
              <w:rPr>
                <w:color w:val="231F20"/>
                <w:spacing w:val="-5"/>
                <w:sz w:val="26"/>
              </w:rPr>
              <w:t xml:space="preserve"> </w:t>
            </w:r>
            <w:r>
              <w:rPr>
                <w:color w:val="231F20"/>
                <w:sz w:val="26"/>
              </w:rPr>
              <w:t>can</w:t>
            </w:r>
            <w:r>
              <w:rPr>
                <w:color w:val="231F20"/>
                <w:spacing w:val="-5"/>
                <w:sz w:val="26"/>
              </w:rPr>
              <w:t xml:space="preserve"> </w:t>
            </w:r>
            <w:r>
              <w:rPr>
                <w:color w:val="231F20"/>
                <w:sz w:val="26"/>
              </w:rPr>
              <w:t>choose</w:t>
            </w:r>
            <w:r>
              <w:rPr>
                <w:color w:val="231F20"/>
                <w:spacing w:val="-4"/>
                <w:sz w:val="26"/>
              </w:rPr>
              <w:t xml:space="preserve"> </w:t>
            </w:r>
            <w:r>
              <w:rPr>
                <w:color w:val="231F20"/>
                <w:sz w:val="26"/>
              </w:rPr>
              <w:t>to</w:t>
            </w:r>
            <w:r>
              <w:rPr>
                <w:color w:val="231F20"/>
                <w:spacing w:val="-5"/>
                <w:sz w:val="26"/>
              </w:rPr>
              <w:t xml:space="preserve"> </w:t>
            </w:r>
            <w:r>
              <w:rPr>
                <w:color w:val="231F20"/>
                <w:sz w:val="26"/>
              </w:rPr>
              <w:t>use</w:t>
            </w:r>
            <w:r>
              <w:rPr>
                <w:color w:val="231F20"/>
                <w:spacing w:val="-5"/>
                <w:sz w:val="26"/>
              </w:rPr>
              <w:t xml:space="preserve"> </w:t>
            </w:r>
            <w:r>
              <w:rPr>
                <w:color w:val="231F20"/>
                <w:sz w:val="26"/>
              </w:rPr>
              <w:t>the</w:t>
            </w:r>
            <w:r>
              <w:rPr>
                <w:color w:val="231F20"/>
                <w:spacing w:val="-4"/>
                <w:sz w:val="26"/>
              </w:rPr>
              <w:t xml:space="preserve"> </w:t>
            </w:r>
            <w:r>
              <w:rPr>
                <w:color w:val="231F20"/>
                <w:sz w:val="26"/>
              </w:rPr>
              <w:t>Primary</w:t>
            </w:r>
            <w:r>
              <w:rPr>
                <w:color w:val="231F20"/>
                <w:spacing w:val="-4"/>
                <w:sz w:val="26"/>
              </w:rPr>
              <w:t xml:space="preserve"> </w:t>
            </w:r>
            <w:r>
              <w:rPr>
                <w:color w:val="231F20"/>
                <w:sz w:val="26"/>
              </w:rPr>
              <w:t>PE</w:t>
            </w:r>
            <w:r>
              <w:rPr>
                <w:color w:val="231F20"/>
                <w:spacing w:val="-4"/>
                <w:sz w:val="26"/>
              </w:rPr>
              <w:t xml:space="preserve"> </w:t>
            </w:r>
            <w:r>
              <w:rPr>
                <w:color w:val="231F20"/>
                <w:sz w:val="26"/>
              </w:rPr>
              <w:t>and</w:t>
            </w:r>
            <w:r>
              <w:rPr>
                <w:color w:val="231F20"/>
                <w:spacing w:val="-5"/>
                <w:sz w:val="26"/>
              </w:rPr>
              <w:t xml:space="preserve"> </w:t>
            </w:r>
            <w:r>
              <w:rPr>
                <w:color w:val="231F20"/>
                <w:sz w:val="26"/>
              </w:rPr>
              <w:t>Sport</w:t>
            </w:r>
            <w:r>
              <w:rPr>
                <w:color w:val="231F20"/>
                <w:spacing w:val="-5"/>
                <w:sz w:val="26"/>
              </w:rPr>
              <w:t xml:space="preserve"> </w:t>
            </w:r>
            <w:r>
              <w:rPr>
                <w:color w:val="231F20"/>
                <w:sz w:val="26"/>
              </w:rPr>
              <w:t>Premium</w:t>
            </w:r>
            <w:r>
              <w:rPr>
                <w:color w:val="231F20"/>
                <w:spacing w:val="-4"/>
                <w:sz w:val="26"/>
              </w:rPr>
              <w:t xml:space="preserve"> </w:t>
            </w:r>
            <w:r>
              <w:rPr>
                <w:color w:val="231F20"/>
                <w:sz w:val="26"/>
              </w:rPr>
              <w:t>to</w:t>
            </w:r>
            <w:r>
              <w:rPr>
                <w:color w:val="231F20"/>
                <w:spacing w:val="-5"/>
                <w:sz w:val="26"/>
              </w:rPr>
              <w:t xml:space="preserve"> </w:t>
            </w:r>
            <w:r>
              <w:rPr>
                <w:color w:val="231F20"/>
                <w:sz w:val="26"/>
              </w:rPr>
              <w:t>provide</w:t>
            </w:r>
            <w:r>
              <w:rPr>
                <w:color w:val="231F20"/>
                <w:spacing w:val="-4"/>
                <w:sz w:val="26"/>
              </w:rPr>
              <w:t xml:space="preserve"> </w:t>
            </w:r>
            <w:r>
              <w:rPr>
                <w:color w:val="231F20"/>
                <w:sz w:val="26"/>
              </w:rPr>
              <w:t>additional</w:t>
            </w:r>
            <w:r>
              <w:rPr>
                <w:color w:val="231F20"/>
                <w:spacing w:val="-5"/>
                <w:sz w:val="26"/>
              </w:rPr>
              <w:t xml:space="preserve"> </w:t>
            </w:r>
            <w:r>
              <w:rPr>
                <w:color w:val="231F20"/>
                <w:sz w:val="26"/>
              </w:rPr>
              <w:t>provision</w:t>
            </w:r>
            <w:r>
              <w:rPr>
                <w:color w:val="231F20"/>
                <w:spacing w:val="-4"/>
                <w:sz w:val="26"/>
              </w:rPr>
              <w:t xml:space="preserve"> </w:t>
            </w:r>
            <w:r>
              <w:rPr>
                <w:color w:val="231F20"/>
                <w:spacing w:val="-3"/>
                <w:sz w:val="26"/>
              </w:rPr>
              <w:t>for</w:t>
            </w:r>
            <w:r>
              <w:rPr>
                <w:color w:val="231F20"/>
                <w:spacing w:val="-5"/>
                <w:sz w:val="26"/>
              </w:rPr>
              <w:t xml:space="preserve"> </w:t>
            </w:r>
            <w:r>
              <w:rPr>
                <w:color w:val="231F20"/>
                <w:sz w:val="26"/>
              </w:rPr>
              <w:t xml:space="preserve">swimming but this must be </w:t>
            </w:r>
            <w:r>
              <w:rPr>
                <w:color w:val="231F20"/>
                <w:spacing w:val="-3"/>
                <w:sz w:val="26"/>
              </w:rPr>
              <w:t xml:space="preserve">for </w:t>
            </w:r>
            <w:r>
              <w:rPr>
                <w:color w:val="231F20"/>
                <w:sz w:val="26"/>
              </w:rPr>
              <w:t xml:space="preserve">activity </w:t>
            </w:r>
            <w:r>
              <w:rPr>
                <w:b/>
                <w:color w:val="231F20"/>
                <w:sz w:val="26"/>
              </w:rPr>
              <w:t xml:space="preserve">over and above </w:t>
            </w:r>
            <w:r>
              <w:rPr>
                <w:color w:val="231F20"/>
                <w:sz w:val="26"/>
              </w:rPr>
              <w:t xml:space="preserve">the national curriculum requirements. </w:t>
            </w:r>
            <w:r>
              <w:rPr>
                <w:color w:val="231F20"/>
                <w:spacing w:val="-3"/>
                <w:sz w:val="26"/>
              </w:rPr>
              <w:t xml:space="preserve">Have </w:t>
            </w:r>
            <w:r>
              <w:rPr>
                <w:color w:val="231F20"/>
                <w:sz w:val="26"/>
              </w:rPr>
              <w:t xml:space="preserve">you used it in this </w:t>
            </w:r>
            <w:r>
              <w:rPr>
                <w:color w:val="231F20"/>
                <w:spacing w:val="-3"/>
                <w:sz w:val="26"/>
              </w:rPr>
              <w:t>way?</w:t>
            </w:r>
          </w:p>
        </w:tc>
        <w:tc>
          <w:tcPr>
            <w:tcW w:w="3754" w:type="dxa"/>
          </w:tcPr>
          <w:p w:rsidR="00C2051F" w:rsidRDefault="00A63AF5" w:rsidP="00D941AE">
            <w:pPr>
              <w:pStyle w:val="TableParagraph"/>
              <w:spacing w:before="17"/>
              <w:ind w:left="70"/>
              <w:rPr>
                <w:sz w:val="26"/>
              </w:rPr>
            </w:pPr>
            <w:r>
              <w:rPr>
                <w:color w:val="231F20"/>
                <w:sz w:val="26"/>
              </w:rPr>
              <w:t>Yes</w:t>
            </w:r>
          </w:p>
        </w:tc>
      </w:tr>
      <w:tr w:rsidR="00C2051F" w:rsidTr="00D941AE">
        <w:trPr>
          <w:trHeight w:val="100"/>
        </w:trPr>
        <w:tc>
          <w:tcPr>
            <w:tcW w:w="15388" w:type="dxa"/>
            <w:gridSpan w:val="2"/>
            <w:tcBorders>
              <w:left w:val="nil"/>
              <w:bottom w:val="nil"/>
              <w:right w:val="nil"/>
            </w:tcBorders>
          </w:tcPr>
          <w:p w:rsidR="00C2051F" w:rsidRDefault="00C2051F" w:rsidP="00D941AE">
            <w:pPr>
              <w:pStyle w:val="TableParagraph"/>
              <w:rPr>
                <w:rFonts w:ascii="Times New Roman"/>
                <w:sz w:val="6"/>
              </w:rPr>
            </w:pPr>
          </w:p>
        </w:tc>
      </w:tr>
    </w:tbl>
    <w:p w:rsidR="001F4450" w:rsidRPr="001F4450" w:rsidRDefault="001F4450" w:rsidP="001F4450">
      <w:pPr>
        <w:rPr>
          <w:rFonts w:asciiTheme="minorHAnsi" w:hAnsiTheme="minorHAnsi" w:cstheme="minorHAnsi"/>
          <w:sz w:val="26"/>
          <w:szCs w:val="26"/>
        </w:rPr>
      </w:pPr>
      <w:r w:rsidRPr="001F4450">
        <w:rPr>
          <w:rFonts w:asciiTheme="minorHAnsi" w:hAnsiTheme="minorHAnsi" w:cstheme="minorHAnsi"/>
          <w:sz w:val="26"/>
          <w:szCs w:val="26"/>
        </w:rPr>
        <w:t>*</w:t>
      </w:r>
      <w:r>
        <w:rPr>
          <w:rFonts w:asciiTheme="minorHAnsi" w:hAnsiTheme="minorHAnsi" w:cstheme="minorHAnsi"/>
          <w:sz w:val="26"/>
          <w:szCs w:val="26"/>
        </w:rPr>
        <w:t>S</w:t>
      </w:r>
      <w:r w:rsidRPr="001F4450">
        <w:rPr>
          <w:rFonts w:asciiTheme="minorHAnsi" w:hAnsiTheme="minorHAnsi" w:cstheme="minorHAnsi"/>
          <w:sz w:val="26"/>
          <w:szCs w:val="26"/>
        </w:rPr>
        <w:t>chools may wish to provide this information in April, just be</w:t>
      </w:r>
      <w:r>
        <w:rPr>
          <w:rFonts w:asciiTheme="minorHAnsi" w:hAnsiTheme="minorHAnsi" w:cstheme="minorHAnsi"/>
          <w:sz w:val="26"/>
          <w:szCs w:val="26"/>
        </w:rPr>
        <w:t>fore the publication deadline.</w:t>
      </w:r>
    </w:p>
    <w:p w:rsidR="001F4450" w:rsidRDefault="001F4450" w:rsidP="001F4450">
      <w:pPr>
        <w:rPr>
          <w:rFonts w:ascii="Times New Roman"/>
          <w:sz w:val="6"/>
        </w:rPr>
      </w:pPr>
    </w:p>
    <w:p w:rsidR="00C2051F" w:rsidRPr="001F4450" w:rsidRDefault="00C2051F" w:rsidP="001F4450">
      <w:pPr>
        <w:rPr>
          <w:rFonts w:ascii="Times New Roman"/>
          <w:sz w:val="6"/>
        </w:rPr>
        <w:sectPr w:rsidR="00C2051F" w:rsidRPr="001F4450">
          <w:footerReference w:type="default" r:id="rId14"/>
          <w:pgSz w:w="16840" w:h="11910" w:orient="landscape"/>
          <w:pgMar w:top="720" w:right="0" w:bottom="540" w:left="600" w:header="0" w:footer="360" w:gutter="0"/>
          <w:cols w:space="720"/>
        </w:sectPr>
      </w:pPr>
    </w:p>
    <w:p w:rsidR="00C2051F" w:rsidRDefault="00D12CA6" w:rsidP="00C2051F">
      <w:pPr>
        <w:pStyle w:val="BodyText"/>
        <w:rPr>
          <w:sz w:val="20"/>
        </w:rPr>
      </w:pPr>
      <w:r>
        <w:rPr>
          <w:noProof/>
          <w:lang w:val="en-GB" w:eastAsia="en-GB"/>
        </w:rPr>
        <w:lastRenderedPageBreak/>
        <mc:AlternateContent>
          <mc:Choice Requires="wps">
            <w:drawing>
              <wp:anchor distT="0" distB="0" distL="114300" distR="114300" simplePos="0" relativeHeight="251663360" behindDoc="1" locked="0" layoutInCell="1" allowOverlap="1">
                <wp:simplePos x="0" y="0"/>
                <wp:positionH relativeFrom="page">
                  <wp:posOffset>0</wp:posOffset>
                </wp:positionH>
                <wp:positionV relativeFrom="page">
                  <wp:posOffset>269875</wp:posOffset>
                </wp:positionV>
                <wp:extent cx="1270" cy="773430"/>
                <wp:effectExtent l="0" t="3175" r="0" b="4445"/>
                <wp:wrapNone/>
                <wp:docPr id="44"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73430"/>
                        </a:xfrm>
                        <a:custGeom>
                          <a:avLst/>
                          <a:gdLst>
                            <a:gd name="T0" fmla="+- 0 1643 425"/>
                            <a:gd name="T1" fmla="*/ 1643 h 1218"/>
                            <a:gd name="T2" fmla="+- 0 425 425"/>
                            <a:gd name="T3" fmla="*/ 425 h 1218"/>
                            <a:gd name="T4" fmla="+- 0 1643 425"/>
                            <a:gd name="T5" fmla="*/ 1643 h 1218"/>
                          </a:gdLst>
                          <a:ahLst/>
                          <a:cxnLst>
                            <a:cxn ang="0">
                              <a:pos x="0" y="T1"/>
                            </a:cxn>
                            <a:cxn ang="0">
                              <a:pos x="0" y="T3"/>
                            </a:cxn>
                            <a:cxn ang="0">
                              <a:pos x="0" y="T5"/>
                            </a:cxn>
                          </a:cxnLst>
                          <a:rect l="0" t="0" r="r" b="b"/>
                          <a:pathLst>
                            <a:path h="1218">
                              <a:moveTo>
                                <a:pt x="0" y="1218"/>
                              </a:moveTo>
                              <a:lnTo>
                                <a:pt x="0" y="0"/>
                              </a:lnTo>
                              <a:lnTo>
                                <a:pt x="0" y="1218"/>
                              </a:lnTo>
                              <a:close/>
                            </a:path>
                          </a:pathLst>
                        </a:custGeom>
                        <a:solidFill>
                          <a:srgbClr val="0057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A660E" id="Freeform 28" o:spid="_x0000_s1026" style="position:absolute;margin-left:0;margin-top:21.25pt;width:.1pt;height:60.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" path="m,1218l,,,1218xe" fillcolor="#0057a0" stroked="f">
                <v:path arrowok="t" o:connecttype="custom" o:connectlocs="0,1043305;0,269875;0,1043305" o:connectangles="0,0,0"/>
                <w10:wrap anchorx="page" anchory="page"/>
              </v:shape>
            </w:pict>
          </mc:Fallback>
        </mc:AlternateContent>
      </w:r>
      <w:r>
        <w:rPr>
          <w:noProof/>
          <w:sz w:val="20"/>
          <w:lang w:val="en-GB" w:eastAsia="en-GB"/>
        </w:rPr>
        <mc:AlternateContent>
          <mc:Choice Requires="wps">
            <w:drawing>
              <wp:inline distT="0" distB="0" distL="0" distR="0">
                <wp:extent cx="7074535" cy="777240"/>
                <wp:effectExtent l="0" t="0" r="2540" b="3810"/>
                <wp:docPr id="4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777240"/>
                        </a:xfrm>
                        <a:prstGeom prst="rect">
                          <a:avLst/>
                        </a:prstGeom>
                        <a:solidFill>
                          <a:srgbClr val="2B92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C2051F" w:rsidP="00C2051F">
                            <w:pPr>
                              <w:spacing w:before="74" w:line="315" w:lineRule="exact"/>
                              <w:ind w:left="720"/>
                              <w:rPr>
                                <w:b/>
                                <w:sz w:val="26"/>
                              </w:rPr>
                            </w:pPr>
                            <w:r>
                              <w:rPr>
                                <w:b/>
                                <w:color w:val="FFFFFF"/>
                                <w:sz w:val="26"/>
                              </w:rPr>
                              <w:t>Action Plan and Budget Tracking</w:t>
                            </w:r>
                          </w:p>
                          <w:p w:rsidR="00C2051F" w:rsidRDefault="00C2051F" w:rsidP="00C2051F">
                            <w:pPr>
                              <w:spacing w:before="3"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wps:txbx>
                      <wps:bodyPr rot="0" vert="horz" wrap="square" lIns="0" tIns="0" rIns="0" bIns="0" anchor="t" anchorCtr="0" upright="1">
                        <a:noAutofit/>
                      </wps:bodyPr>
                    </wps:wsp>
                  </a:graphicData>
                </a:graphic>
              </wp:inline>
            </w:drawing>
          </mc:Choice>
          <mc:Fallback>
            <w:pict>
              <v:shape id="Text Box 29" o:spid="_x0000_s1027" type="#_x0000_t202" style="width:557.05pt;height: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" fillcolor="#2b92bc" stroked="f">
                <v:textbox inset="0,0,0,0">
                  <w:txbxContent>
                    <w:p w:rsidR="00C2051F" w:rsidRDefault="00C2051F" w:rsidP="00C2051F">
                      <w:pPr>
                        <w:spacing w:before="74" w:line="315" w:lineRule="exact"/>
                        <w:ind w:left="720"/>
                        <w:rPr>
                          <w:b/>
                          <w:sz w:val="26"/>
                        </w:rPr>
                      </w:pPr>
                      <w:r>
                        <w:rPr>
                          <w:b/>
                          <w:color w:val="FFFFFF"/>
                          <w:sz w:val="26"/>
                        </w:rPr>
                        <w:t>Action Plan and Budget Tracking</w:t>
                      </w:r>
                    </w:p>
                    <w:p w:rsidR="00C2051F" w:rsidRDefault="00C2051F" w:rsidP="00C2051F">
                      <w:pPr>
                        <w:spacing w:before="3"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v:textbox>
                <w10:anchorlock/>
              </v:shape>
            </w:pict>
          </mc:Fallback>
        </mc:AlternateContent>
      </w:r>
    </w:p>
    <w:p w:rsidR="00C2051F" w:rsidRDefault="00C2051F" w:rsidP="00C2051F">
      <w:pPr>
        <w:pStyle w:val="BodyText"/>
        <w:rPr>
          <w:sz w:val="20"/>
        </w:rPr>
      </w:pPr>
    </w:p>
    <w:p w:rsidR="00C2051F" w:rsidRDefault="00C2051F" w:rsidP="00C2051F">
      <w:pPr>
        <w:pStyle w:val="BodyText"/>
        <w:spacing w:before="4"/>
        <w:rPr>
          <w:sz w:val="10"/>
        </w:rPr>
      </w:pPr>
    </w:p>
    <w:tbl>
      <w:tblPr>
        <w:tblW w:w="0" w:type="auto"/>
        <w:tblInd w:w="7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5"/>
      </w:tblGrid>
      <w:tr w:rsidR="00C2051F" w:rsidTr="00D941AE">
        <w:trPr>
          <w:trHeight w:val="380"/>
        </w:trPr>
        <w:tc>
          <w:tcPr>
            <w:tcW w:w="3720" w:type="dxa"/>
          </w:tcPr>
          <w:p w:rsidR="00C2051F" w:rsidRDefault="00C2051F" w:rsidP="00D941AE">
            <w:pPr>
              <w:pStyle w:val="TableParagraph"/>
              <w:spacing w:before="21"/>
              <w:ind w:left="70"/>
              <w:rPr>
                <w:sz w:val="24"/>
              </w:rPr>
            </w:pPr>
            <w:r>
              <w:rPr>
                <w:b/>
                <w:color w:val="231F20"/>
                <w:sz w:val="24"/>
              </w:rPr>
              <w:t xml:space="preserve">Academic Year: </w:t>
            </w:r>
            <w:r w:rsidR="00294DE1">
              <w:rPr>
                <w:color w:val="231F20"/>
                <w:sz w:val="24"/>
              </w:rPr>
              <w:t>2018/19</w:t>
            </w:r>
          </w:p>
        </w:tc>
        <w:tc>
          <w:tcPr>
            <w:tcW w:w="3600" w:type="dxa"/>
          </w:tcPr>
          <w:p w:rsidR="00C2051F" w:rsidRDefault="00C2051F" w:rsidP="00D941AE">
            <w:pPr>
              <w:pStyle w:val="TableParagraph"/>
              <w:spacing w:before="21"/>
              <w:ind w:left="70"/>
              <w:rPr>
                <w:sz w:val="24"/>
              </w:rPr>
            </w:pPr>
            <w:r>
              <w:rPr>
                <w:b/>
                <w:color w:val="231F20"/>
                <w:sz w:val="24"/>
              </w:rPr>
              <w:t>Total fund allocated:</w:t>
            </w:r>
            <w:r w:rsidR="00294DE1">
              <w:rPr>
                <w:b/>
                <w:color w:val="231F20"/>
                <w:sz w:val="24"/>
              </w:rPr>
              <w:t xml:space="preserve"> </w:t>
            </w:r>
            <w:r w:rsidR="0049530D">
              <w:rPr>
                <w:b/>
                <w:color w:val="231F20"/>
                <w:sz w:val="24"/>
              </w:rPr>
              <w:t>£18, 540</w:t>
            </w:r>
          </w:p>
        </w:tc>
        <w:tc>
          <w:tcPr>
            <w:tcW w:w="4923" w:type="dxa"/>
            <w:gridSpan w:val="2"/>
          </w:tcPr>
          <w:p w:rsidR="00C2051F" w:rsidRDefault="00C2051F" w:rsidP="00D941AE">
            <w:pPr>
              <w:pStyle w:val="TableParagraph"/>
              <w:spacing w:before="21"/>
              <w:ind w:left="70"/>
              <w:rPr>
                <w:b/>
                <w:sz w:val="24"/>
              </w:rPr>
            </w:pPr>
            <w:r>
              <w:rPr>
                <w:b/>
                <w:color w:val="231F20"/>
                <w:sz w:val="24"/>
              </w:rPr>
              <w:t>Date Updated:</w:t>
            </w:r>
            <w:r w:rsidR="004C00F0">
              <w:rPr>
                <w:b/>
                <w:color w:val="231F20"/>
                <w:sz w:val="24"/>
              </w:rPr>
              <w:t xml:space="preserve"> January 2019</w:t>
            </w:r>
          </w:p>
        </w:tc>
        <w:tc>
          <w:tcPr>
            <w:tcW w:w="3135" w:type="dxa"/>
            <w:tcBorders>
              <w:top w:val="nil"/>
              <w:right w:val="nil"/>
            </w:tcBorders>
          </w:tcPr>
          <w:p w:rsidR="00C2051F" w:rsidRDefault="00C2051F" w:rsidP="00D941AE">
            <w:pPr>
              <w:pStyle w:val="TableParagraph"/>
              <w:rPr>
                <w:rFonts w:ascii="Times New Roman"/>
                <w:sz w:val="24"/>
              </w:rPr>
            </w:pPr>
          </w:p>
        </w:tc>
      </w:tr>
      <w:tr w:rsidR="00C2051F" w:rsidTr="00D941AE">
        <w:trPr>
          <w:trHeight w:val="320"/>
        </w:trPr>
        <w:tc>
          <w:tcPr>
            <w:tcW w:w="12243" w:type="dxa"/>
            <w:gridSpan w:val="4"/>
            <w:vMerge w:val="restart"/>
          </w:tcPr>
          <w:p w:rsidR="00C2051F" w:rsidRDefault="00C2051F" w:rsidP="00D941AE">
            <w:pPr>
              <w:pStyle w:val="TableParagraph"/>
              <w:spacing w:before="27" w:line="235" w:lineRule="auto"/>
              <w:ind w:left="70" w:right="114"/>
              <w:rPr>
                <w:sz w:val="24"/>
              </w:rPr>
            </w:pPr>
            <w:r>
              <w:rPr>
                <w:b/>
                <w:color w:val="0057A0"/>
                <w:sz w:val="24"/>
              </w:rPr>
              <w:t xml:space="preserve">Key indicator 1: </w:t>
            </w:r>
            <w:r>
              <w:rPr>
                <w:color w:val="0057A0"/>
                <w:sz w:val="24"/>
              </w:rPr>
              <w:t xml:space="preserve">The engagement of </w:t>
            </w:r>
            <w:r>
              <w:rPr>
                <w:color w:val="0057A0"/>
                <w:sz w:val="24"/>
                <w:u w:val="single" w:color="0057A0"/>
              </w:rPr>
              <w:t>all</w:t>
            </w:r>
            <w:r>
              <w:rPr>
                <w:color w:val="0057A0"/>
                <w:sz w:val="24"/>
              </w:rPr>
              <w:t xml:space="preserve"> pupils in regular physical activity – Chief Medical Officer guidelines recommend that primary school children undertake at least 30 minutes of physical activity a day in school</w:t>
            </w:r>
          </w:p>
        </w:tc>
        <w:tc>
          <w:tcPr>
            <w:tcW w:w="3135" w:type="dxa"/>
          </w:tcPr>
          <w:p w:rsidR="00C2051F" w:rsidRDefault="00C2051F" w:rsidP="00D941AE">
            <w:pPr>
              <w:pStyle w:val="TableParagraph"/>
              <w:spacing w:before="21" w:line="292" w:lineRule="exact"/>
              <w:ind w:left="38" w:right="94"/>
              <w:jc w:val="center"/>
              <w:rPr>
                <w:sz w:val="24"/>
              </w:rPr>
            </w:pPr>
            <w:r>
              <w:rPr>
                <w:color w:val="231F20"/>
                <w:sz w:val="24"/>
              </w:rPr>
              <w:t>Percentage of total allocation:</w:t>
            </w:r>
          </w:p>
        </w:tc>
      </w:tr>
      <w:tr w:rsidR="00C2051F" w:rsidTr="00E956F7">
        <w:trPr>
          <w:trHeight w:val="320"/>
        </w:trPr>
        <w:tc>
          <w:tcPr>
            <w:tcW w:w="12243" w:type="dxa"/>
            <w:gridSpan w:val="4"/>
            <w:vMerge/>
            <w:tcBorders>
              <w:top w:val="nil"/>
            </w:tcBorders>
          </w:tcPr>
          <w:p w:rsidR="00C2051F" w:rsidRDefault="00C2051F" w:rsidP="00D941AE">
            <w:pPr>
              <w:rPr>
                <w:sz w:val="2"/>
                <w:szCs w:val="2"/>
              </w:rPr>
            </w:pPr>
          </w:p>
        </w:tc>
        <w:tc>
          <w:tcPr>
            <w:tcW w:w="3135" w:type="dxa"/>
            <w:shd w:val="clear" w:color="auto" w:fill="FFFF00"/>
          </w:tcPr>
          <w:p w:rsidR="00C2051F" w:rsidRDefault="0049530D" w:rsidP="00D941AE">
            <w:pPr>
              <w:pStyle w:val="TableParagraph"/>
              <w:spacing w:before="21" w:line="292" w:lineRule="exact"/>
              <w:jc w:val="center"/>
              <w:rPr>
                <w:sz w:val="24"/>
              </w:rPr>
            </w:pPr>
            <w:r>
              <w:rPr>
                <w:color w:val="231F20"/>
                <w:sz w:val="24"/>
              </w:rPr>
              <w:t>23</w:t>
            </w:r>
            <w:r w:rsidR="00C2051F">
              <w:rPr>
                <w:color w:val="231F20"/>
                <w:sz w:val="24"/>
              </w:rPr>
              <w:t>%</w:t>
            </w:r>
            <w:r>
              <w:rPr>
                <w:color w:val="231F20"/>
                <w:sz w:val="24"/>
              </w:rPr>
              <w:t xml:space="preserve"> (minus apprentice costs)</w:t>
            </w:r>
          </w:p>
        </w:tc>
      </w:tr>
      <w:tr w:rsidR="00C2051F" w:rsidTr="00D941AE">
        <w:trPr>
          <w:trHeight w:val="640"/>
        </w:trPr>
        <w:tc>
          <w:tcPr>
            <w:tcW w:w="3720" w:type="dxa"/>
          </w:tcPr>
          <w:p w:rsidR="00C2051F" w:rsidRDefault="00C2051F" w:rsidP="00D941AE">
            <w:pPr>
              <w:pStyle w:val="TableParagraph"/>
              <w:spacing w:before="27" w:line="235" w:lineRule="auto"/>
              <w:ind w:left="70" w:right="102"/>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C2051F" w:rsidRDefault="00C2051F" w:rsidP="00D941AE">
            <w:pPr>
              <w:pStyle w:val="TableParagraph"/>
              <w:spacing w:before="21"/>
              <w:ind w:left="70"/>
              <w:rPr>
                <w:sz w:val="24"/>
              </w:rPr>
            </w:pPr>
            <w:r>
              <w:rPr>
                <w:color w:val="231F20"/>
                <w:sz w:val="24"/>
              </w:rPr>
              <w:t>Actions to achieve:</w:t>
            </w:r>
          </w:p>
        </w:tc>
        <w:tc>
          <w:tcPr>
            <w:tcW w:w="1616" w:type="dxa"/>
          </w:tcPr>
          <w:p w:rsidR="00C2051F" w:rsidRDefault="00C2051F" w:rsidP="00D941AE">
            <w:pPr>
              <w:pStyle w:val="TableParagraph"/>
              <w:spacing w:before="27" w:line="235" w:lineRule="auto"/>
              <w:ind w:left="70"/>
              <w:rPr>
                <w:sz w:val="24"/>
              </w:rPr>
            </w:pPr>
            <w:r>
              <w:rPr>
                <w:color w:val="231F20"/>
                <w:sz w:val="24"/>
              </w:rPr>
              <w:t>Funding allocated:</w:t>
            </w:r>
          </w:p>
        </w:tc>
        <w:tc>
          <w:tcPr>
            <w:tcW w:w="3307" w:type="dxa"/>
          </w:tcPr>
          <w:p w:rsidR="00C2051F" w:rsidRDefault="00C2051F" w:rsidP="00D941AE">
            <w:pPr>
              <w:pStyle w:val="TableParagraph"/>
              <w:spacing w:before="21"/>
              <w:ind w:left="70"/>
              <w:rPr>
                <w:sz w:val="24"/>
              </w:rPr>
            </w:pPr>
            <w:r>
              <w:rPr>
                <w:color w:val="231F20"/>
                <w:sz w:val="24"/>
              </w:rPr>
              <w:t>Evidence and impact:</w:t>
            </w:r>
          </w:p>
        </w:tc>
        <w:tc>
          <w:tcPr>
            <w:tcW w:w="3135" w:type="dxa"/>
          </w:tcPr>
          <w:p w:rsidR="00C2051F" w:rsidRDefault="00C2051F" w:rsidP="00D941AE">
            <w:pPr>
              <w:pStyle w:val="TableParagraph"/>
              <w:spacing w:before="27" w:line="235" w:lineRule="auto"/>
              <w:ind w:left="70"/>
              <w:rPr>
                <w:sz w:val="24"/>
              </w:rPr>
            </w:pPr>
            <w:r>
              <w:rPr>
                <w:color w:val="231F20"/>
                <w:sz w:val="24"/>
              </w:rPr>
              <w:t>Sustainability and suggested next steps:</w:t>
            </w:r>
          </w:p>
        </w:tc>
      </w:tr>
      <w:tr w:rsidR="00C2051F" w:rsidTr="00D941AE">
        <w:trPr>
          <w:trHeight w:val="2920"/>
        </w:trPr>
        <w:tc>
          <w:tcPr>
            <w:tcW w:w="3720" w:type="dxa"/>
            <w:tcBorders>
              <w:bottom w:val="single" w:sz="12" w:space="0" w:color="231F20"/>
            </w:tcBorders>
          </w:tcPr>
          <w:p w:rsidR="00C2051F" w:rsidRPr="00413F05" w:rsidRDefault="004C00F0" w:rsidP="00D941AE">
            <w:pPr>
              <w:pStyle w:val="TableParagraph"/>
              <w:rPr>
                <w:rFonts w:asciiTheme="minorHAnsi" w:hAnsiTheme="minorHAnsi" w:cstheme="minorHAnsi"/>
                <w:sz w:val="24"/>
              </w:rPr>
            </w:pPr>
            <w:r w:rsidRPr="00413F05">
              <w:rPr>
                <w:rFonts w:asciiTheme="minorHAnsi" w:hAnsiTheme="minorHAnsi" w:cstheme="minorHAnsi"/>
                <w:sz w:val="24"/>
              </w:rPr>
              <w:t>Children to be provided with a range of activities they can take part in throughout the school day, both inside  and outside of the classroom</w:t>
            </w:r>
            <w:r w:rsidR="00246913" w:rsidRPr="00413F05">
              <w:rPr>
                <w:rFonts w:asciiTheme="minorHAnsi" w:hAnsiTheme="minorHAnsi" w:cstheme="minorHAnsi"/>
                <w:sz w:val="24"/>
              </w:rPr>
              <w:t>,</w:t>
            </w:r>
            <w:r w:rsidRPr="00413F05">
              <w:rPr>
                <w:rFonts w:asciiTheme="minorHAnsi" w:hAnsiTheme="minorHAnsi" w:cstheme="minorHAnsi"/>
                <w:sz w:val="24"/>
              </w:rPr>
              <w:t xml:space="preserve"> to help them achieve their ‘Active 30 Minutes’.</w:t>
            </w:r>
          </w:p>
        </w:tc>
        <w:tc>
          <w:tcPr>
            <w:tcW w:w="3600" w:type="dxa"/>
            <w:tcBorders>
              <w:bottom w:val="single" w:sz="12" w:space="0" w:color="231F20"/>
            </w:tcBorders>
          </w:tcPr>
          <w:p w:rsidR="00C2051F" w:rsidRPr="00413F05" w:rsidRDefault="004C00F0" w:rsidP="00D941AE">
            <w:pPr>
              <w:pStyle w:val="TableParagraph"/>
              <w:rPr>
                <w:rFonts w:asciiTheme="minorHAnsi" w:hAnsiTheme="minorHAnsi" w:cstheme="minorHAnsi"/>
                <w:sz w:val="24"/>
              </w:rPr>
            </w:pPr>
            <w:r w:rsidRPr="00413F05">
              <w:rPr>
                <w:rFonts w:asciiTheme="minorHAnsi" w:hAnsiTheme="minorHAnsi" w:cstheme="minorHAnsi"/>
                <w:sz w:val="24"/>
              </w:rPr>
              <w:t>Playground markings to be upgraded to include an ‘activity track’ for children to independently access during playtimes.</w:t>
            </w:r>
          </w:p>
          <w:p w:rsidR="004C00F0" w:rsidRPr="00413F05" w:rsidRDefault="004C00F0" w:rsidP="00D941AE">
            <w:pPr>
              <w:pStyle w:val="TableParagraph"/>
              <w:rPr>
                <w:rFonts w:asciiTheme="minorHAnsi" w:hAnsiTheme="minorHAnsi" w:cstheme="minorHAnsi"/>
                <w:sz w:val="24"/>
              </w:rPr>
            </w:pPr>
          </w:p>
          <w:p w:rsidR="004C00F0" w:rsidRPr="00413F05" w:rsidRDefault="004C00F0" w:rsidP="00D941AE">
            <w:pPr>
              <w:pStyle w:val="TableParagraph"/>
              <w:rPr>
                <w:rFonts w:asciiTheme="minorHAnsi" w:hAnsiTheme="minorHAnsi" w:cstheme="minorHAnsi"/>
                <w:sz w:val="24"/>
              </w:rPr>
            </w:pPr>
            <w:r w:rsidRPr="00413F05">
              <w:rPr>
                <w:rFonts w:asciiTheme="minorHAnsi" w:hAnsiTheme="minorHAnsi" w:cstheme="minorHAnsi"/>
                <w:sz w:val="24"/>
              </w:rPr>
              <w:t>All class teachers to be provided with an ‘Activate’ DVD to encourage classroom movement breaks.</w:t>
            </w:r>
          </w:p>
          <w:p w:rsidR="004C00F0" w:rsidRPr="00413F05" w:rsidRDefault="004C00F0" w:rsidP="00D941AE">
            <w:pPr>
              <w:pStyle w:val="TableParagraph"/>
              <w:rPr>
                <w:rFonts w:asciiTheme="minorHAnsi" w:hAnsiTheme="minorHAnsi" w:cstheme="minorHAnsi"/>
                <w:sz w:val="24"/>
              </w:rPr>
            </w:pPr>
          </w:p>
          <w:p w:rsidR="004C00F0" w:rsidRDefault="004C00F0" w:rsidP="00D941AE">
            <w:pPr>
              <w:pStyle w:val="TableParagraph"/>
              <w:rPr>
                <w:rFonts w:asciiTheme="minorHAnsi" w:hAnsiTheme="minorHAnsi" w:cstheme="minorHAnsi"/>
                <w:sz w:val="24"/>
              </w:rPr>
            </w:pPr>
            <w:r w:rsidRPr="00413F05">
              <w:rPr>
                <w:rFonts w:asciiTheme="minorHAnsi" w:hAnsiTheme="minorHAnsi" w:cstheme="minorHAnsi"/>
                <w:sz w:val="24"/>
              </w:rPr>
              <w:t xml:space="preserve">Lunchtime Supervisors, Sports Apprentice and a group of selected Year </w:t>
            </w:r>
            <w:r w:rsidR="00246913" w:rsidRPr="00413F05">
              <w:rPr>
                <w:rFonts w:asciiTheme="minorHAnsi" w:hAnsiTheme="minorHAnsi" w:cstheme="minorHAnsi"/>
                <w:sz w:val="24"/>
              </w:rPr>
              <w:t>4 children to be trained in</w:t>
            </w:r>
            <w:r w:rsidRPr="00413F05">
              <w:rPr>
                <w:rFonts w:asciiTheme="minorHAnsi" w:hAnsiTheme="minorHAnsi" w:cstheme="minorHAnsi"/>
                <w:sz w:val="24"/>
              </w:rPr>
              <w:t xml:space="preserve"> leading playground games, which will be available to classes of children every day.</w:t>
            </w:r>
          </w:p>
          <w:p w:rsidR="00E956F7" w:rsidRDefault="00E956F7" w:rsidP="00D941AE">
            <w:pPr>
              <w:pStyle w:val="TableParagraph"/>
              <w:rPr>
                <w:rFonts w:asciiTheme="minorHAnsi" w:hAnsiTheme="minorHAnsi" w:cstheme="minorHAnsi"/>
                <w:sz w:val="24"/>
              </w:rPr>
            </w:pPr>
          </w:p>
          <w:p w:rsidR="00E956F7" w:rsidRPr="00413F05" w:rsidRDefault="00E956F7" w:rsidP="00D941AE">
            <w:pPr>
              <w:pStyle w:val="TableParagraph"/>
              <w:rPr>
                <w:rFonts w:asciiTheme="minorHAnsi" w:hAnsiTheme="minorHAnsi" w:cstheme="minorHAnsi"/>
                <w:sz w:val="24"/>
              </w:rPr>
            </w:pPr>
            <w:r>
              <w:rPr>
                <w:rFonts w:asciiTheme="minorHAnsi" w:hAnsiTheme="minorHAnsi" w:cstheme="minorHAnsi"/>
                <w:sz w:val="24"/>
              </w:rPr>
              <w:t>Staff Meeting to take place informing all staff about the ‘Active 30 Minutes’ agenda.</w:t>
            </w:r>
          </w:p>
          <w:p w:rsidR="004C00F0" w:rsidRPr="00413F05" w:rsidRDefault="004C00F0" w:rsidP="00D941AE">
            <w:pPr>
              <w:pStyle w:val="TableParagraph"/>
              <w:rPr>
                <w:rFonts w:asciiTheme="minorHAnsi" w:hAnsiTheme="minorHAnsi" w:cstheme="minorHAnsi"/>
                <w:sz w:val="24"/>
              </w:rPr>
            </w:pPr>
          </w:p>
          <w:p w:rsidR="004C00F0" w:rsidRPr="00413F05" w:rsidRDefault="004C00F0" w:rsidP="00D941AE">
            <w:pPr>
              <w:pStyle w:val="TableParagraph"/>
              <w:rPr>
                <w:rFonts w:asciiTheme="minorHAnsi" w:hAnsiTheme="minorHAnsi" w:cstheme="minorHAnsi"/>
                <w:sz w:val="24"/>
              </w:rPr>
            </w:pPr>
            <w:r w:rsidRPr="00413F05">
              <w:rPr>
                <w:rFonts w:asciiTheme="minorHAnsi" w:hAnsiTheme="minorHAnsi" w:cstheme="minorHAnsi"/>
                <w:sz w:val="24"/>
              </w:rPr>
              <w:t>‘Active Ted’ scheme to be bought into as a means of engaging children in activity both at home and at school.</w:t>
            </w:r>
          </w:p>
          <w:p w:rsidR="00246913" w:rsidRPr="00413F05" w:rsidRDefault="00246913" w:rsidP="00D941AE">
            <w:pPr>
              <w:pStyle w:val="TableParagraph"/>
              <w:rPr>
                <w:rFonts w:asciiTheme="minorHAnsi" w:hAnsiTheme="minorHAnsi" w:cstheme="minorHAnsi"/>
                <w:sz w:val="24"/>
              </w:rPr>
            </w:pPr>
          </w:p>
        </w:tc>
        <w:tc>
          <w:tcPr>
            <w:tcW w:w="1616" w:type="dxa"/>
            <w:tcBorders>
              <w:bottom w:val="single" w:sz="12" w:space="0" w:color="231F20"/>
            </w:tcBorders>
          </w:tcPr>
          <w:p w:rsidR="005E53D5" w:rsidRDefault="00A704F6" w:rsidP="00D941AE">
            <w:pPr>
              <w:pStyle w:val="TableParagraph"/>
              <w:rPr>
                <w:rFonts w:ascii="Times New Roman"/>
                <w:sz w:val="24"/>
              </w:rPr>
            </w:pPr>
            <w:r>
              <w:rPr>
                <w:rFonts w:ascii="Times New Roman"/>
                <w:sz w:val="24"/>
              </w:rPr>
              <w:t>£</w:t>
            </w:r>
            <w:r w:rsidR="0049530D">
              <w:rPr>
                <w:rFonts w:ascii="Times New Roman"/>
                <w:sz w:val="24"/>
              </w:rPr>
              <w:t>4</w:t>
            </w:r>
            <w:r>
              <w:rPr>
                <w:rFonts w:ascii="Times New Roman"/>
                <w:sz w:val="24"/>
              </w:rPr>
              <w:t xml:space="preserve">000 </w:t>
            </w:r>
          </w:p>
          <w:p w:rsidR="005E53D5" w:rsidRDefault="005E53D5" w:rsidP="00D941AE">
            <w:pPr>
              <w:pStyle w:val="TableParagraph"/>
              <w:rPr>
                <w:rFonts w:ascii="Times New Roman"/>
                <w:sz w:val="24"/>
              </w:rPr>
            </w:pPr>
          </w:p>
          <w:p w:rsidR="005E53D5" w:rsidRDefault="005E53D5" w:rsidP="00D941AE">
            <w:pPr>
              <w:pStyle w:val="TableParagraph"/>
              <w:rPr>
                <w:rFonts w:ascii="Times New Roman"/>
                <w:sz w:val="24"/>
              </w:rPr>
            </w:pPr>
          </w:p>
          <w:p w:rsidR="005E53D5" w:rsidRDefault="005E53D5" w:rsidP="00D941AE">
            <w:pPr>
              <w:pStyle w:val="TableParagraph"/>
              <w:rPr>
                <w:rFonts w:ascii="Times New Roman"/>
                <w:sz w:val="24"/>
              </w:rPr>
            </w:pPr>
          </w:p>
          <w:p w:rsidR="00E956F7" w:rsidRDefault="005E53D5" w:rsidP="00D941AE">
            <w:pPr>
              <w:pStyle w:val="TableParagraph"/>
              <w:rPr>
                <w:rFonts w:ascii="Times New Roman"/>
                <w:sz w:val="24"/>
              </w:rPr>
            </w:pPr>
            <w:r>
              <w:rPr>
                <w:rFonts w:ascii="Times New Roman"/>
                <w:sz w:val="24"/>
              </w:rPr>
              <w:t xml:space="preserve"> </w:t>
            </w:r>
          </w:p>
          <w:p w:rsidR="005E53D5" w:rsidRDefault="00E956F7" w:rsidP="00D941AE">
            <w:pPr>
              <w:pStyle w:val="TableParagraph"/>
              <w:rPr>
                <w:rFonts w:ascii="Times New Roman"/>
                <w:sz w:val="24"/>
              </w:rPr>
            </w:pPr>
            <w:r>
              <w:rPr>
                <w:rFonts w:ascii="Times New Roman"/>
                <w:sz w:val="24"/>
              </w:rPr>
              <w:t>£</w:t>
            </w:r>
            <w:r>
              <w:rPr>
                <w:rFonts w:ascii="Times New Roman"/>
                <w:sz w:val="24"/>
              </w:rPr>
              <w:t>0</w:t>
            </w:r>
          </w:p>
          <w:p w:rsidR="005E53D5" w:rsidRDefault="005E53D5" w:rsidP="00D941AE">
            <w:pPr>
              <w:pStyle w:val="TableParagraph"/>
              <w:rPr>
                <w:rFonts w:ascii="Times New Roman"/>
                <w:sz w:val="24"/>
              </w:rPr>
            </w:pPr>
          </w:p>
          <w:p w:rsidR="005E53D5" w:rsidRDefault="005E53D5" w:rsidP="00D941AE">
            <w:pPr>
              <w:pStyle w:val="TableParagraph"/>
              <w:rPr>
                <w:rFonts w:ascii="Times New Roman"/>
                <w:sz w:val="24"/>
              </w:rPr>
            </w:pPr>
          </w:p>
          <w:p w:rsidR="005E53D5" w:rsidRDefault="005E53D5" w:rsidP="00D941AE">
            <w:pPr>
              <w:pStyle w:val="TableParagraph"/>
              <w:rPr>
                <w:rFonts w:ascii="Times New Roman"/>
                <w:sz w:val="24"/>
              </w:rPr>
            </w:pPr>
          </w:p>
          <w:p w:rsidR="005E53D5" w:rsidRDefault="005E53D5" w:rsidP="00D941AE">
            <w:pPr>
              <w:pStyle w:val="TableParagraph"/>
              <w:rPr>
                <w:rFonts w:ascii="Times New Roman"/>
                <w:sz w:val="24"/>
              </w:rPr>
            </w:pPr>
            <w:r>
              <w:rPr>
                <w:rFonts w:ascii="Times New Roman"/>
                <w:sz w:val="24"/>
              </w:rPr>
              <w:t>£</w:t>
            </w:r>
            <w:r>
              <w:rPr>
                <w:rFonts w:ascii="Times New Roman"/>
                <w:sz w:val="24"/>
              </w:rPr>
              <w:t xml:space="preserve">348 </w:t>
            </w:r>
            <w:r>
              <w:rPr>
                <w:rFonts w:ascii="Times New Roman"/>
                <w:sz w:val="24"/>
              </w:rPr>
              <w:t>‘</w:t>
            </w:r>
            <w:r>
              <w:rPr>
                <w:rFonts w:ascii="Times New Roman"/>
                <w:sz w:val="24"/>
              </w:rPr>
              <w:t>Active 30</w:t>
            </w:r>
            <w:r>
              <w:rPr>
                <w:rFonts w:ascii="Times New Roman"/>
                <w:sz w:val="24"/>
              </w:rPr>
              <w:t>’</w:t>
            </w:r>
            <w:r>
              <w:rPr>
                <w:rFonts w:ascii="Times New Roman"/>
                <w:sz w:val="24"/>
              </w:rPr>
              <w:t xml:space="preserve"> training</w:t>
            </w:r>
          </w:p>
          <w:p w:rsidR="00E956F7" w:rsidRDefault="00E956F7" w:rsidP="00D941AE">
            <w:pPr>
              <w:pStyle w:val="TableParagraph"/>
              <w:rPr>
                <w:rFonts w:ascii="Times New Roman"/>
                <w:sz w:val="24"/>
              </w:rPr>
            </w:pPr>
          </w:p>
          <w:p w:rsidR="005E53D5" w:rsidRDefault="0049530D" w:rsidP="00E956F7">
            <w:pPr>
              <w:pStyle w:val="TableParagraph"/>
              <w:shd w:val="clear" w:color="auto" w:fill="FFFF00"/>
              <w:rPr>
                <w:rFonts w:ascii="Times New Roman"/>
                <w:sz w:val="24"/>
              </w:rPr>
            </w:pPr>
            <w:r w:rsidRPr="0049530D">
              <w:rPr>
                <w:rFonts w:ascii="Times New Roman"/>
                <w:sz w:val="24"/>
              </w:rPr>
              <w:t>£</w:t>
            </w:r>
            <w:r w:rsidRPr="0049530D">
              <w:rPr>
                <w:rFonts w:ascii="Times New Roman"/>
                <w:sz w:val="24"/>
              </w:rPr>
              <w:t>7, 267 p.a (Apprentice costs)</w:t>
            </w:r>
          </w:p>
          <w:p w:rsidR="005E53D5" w:rsidRDefault="005E53D5" w:rsidP="00D941AE">
            <w:pPr>
              <w:pStyle w:val="TableParagraph"/>
              <w:rPr>
                <w:rFonts w:ascii="Times New Roman"/>
                <w:sz w:val="24"/>
              </w:rPr>
            </w:pPr>
          </w:p>
          <w:p w:rsidR="0049530D" w:rsidRDefault="0049530D" w:rsidP="00D941AE">
            <w:pPr>
              <w:pStyle w:val="TableParagraph"/>
              <w:rPr>
                <w:rFonts w:ascii="Times New Roman"/>
                <w:sz w:val="24"/>
              </w:rPr>
            </w:pPr>
          </w:p>
          <w:p w:rsidR="005E53D5" w:rsidRDefault="005E53D5" w:rsidP="00D941AE">
            <w:pPr>
              <w:pStyle w:val="TableParagraph"/>
              <w:rPr>
                <w:rFonts w:ascii="Times New Roman"/>
                <w:sz w:val="24"/>
              </w:rPr>
            </w:pPr>
            <w:r>
              <w:rPr>
                <w:rFonts w:ascii="Times New Roman"/>
                <w:sz w:val="24"/>
              </w:rPr>
              <w:t>£</w:t>
            </w:r>
            <w:r>
              <w:rPr>
                <w:rFonts w:ascii="Times New Roman"/>
                <w:sz w:val="24"/>
              </w:rPr>
              <w:t xml:space="preserve">348 </w:t>
            </w:r>
            <w:r>
              <w:rPr>
                <w:rFonts w:ascii="Times New Roman"/>
                <w:sz w:val="24"/>
              </w:rPr>
              <w:t>‘</w:t>
            </w:r>
            <w:r>
              <w:rPr>
                <w:rFonts w:ascii="Times New Roman"/>
                <w:sz w:val="24"/>
              </w:rPr>
              <w:t>Active 30</w:t>
            </w:r>
            <w:r>
              <w:rPr>
                <w:rFonts w:ascii="Times New Roman"/>
                <w:sz w:val="24"/>
              </w:rPr>
              <w:t>’</w:t>
            </w:r>
            <w:r>
              <w:rPr>
                <w:rFonts w:ascii="Times New Roman"/>
                <w:sz w:val="24"/>
              </w:rPr>
              <w:t xml:space="preserve"> training</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w:t>
            </w:r>
            <w:r>
              <w:rPr>
                <w:rFonts w:ascii="Times New Roman"/>
                <w:sz w:val="24"/>
              </w:rPr>
              <w:t xml:space="preserve">348 </w:t>
            </w:r>
            <w:r>
              <w:rPr>
                <w:rFonts w:ascii="Times New Roman"/>
                <w:sz w:val="24"/>
              </w:rPr>
              <w:t>‘</w:t>
            </w:r>
            <w:r>
              <w:rPr>
                <w:rFonts w:ascii="Times New Roman"/>
                <w:sz w:val="24"/>
              </w:rPr>
              <w:t>Active 30</w:t>
            </w:r>
            <w:r>
              <w:rPr>
                <w:rFonts w:ascii="Times New Roman"/>
                <w:sz w:val="24"/>
              </w:rPr>
              <w:t>’</w:t>
            </w:r>
            <w:r>
              <w:rPr>
                <w:rFonts w:ascii="Times New Roman"/>
                <w:sz w:val="24"/>
              </w:rPr>
              <w:t xml:space="preserve"> training</w:t>
            </w:r>
          </w:p>
        </w:tc>
        <w:tc>
          <w:tcPr>
            <w:tcW w:w="3307" w:type="dxa"/>
            <w:tcBorders>
              <w:bottom w:val="single" w:sz="12" w:space="0" w:color="231F20"/>
            </w:tcBorders>
          </w:tcPr>
          <w:p w:rsidR="00C2051F" w:rsidRDefault="00545DD7" w:rsidP="00D941AE">
            <w:pPr>
              <w:pStyle w:val="TableParagraph"/>
              <w:rPr>
                <w:rFonts w:ascii="Times New Roman"/>
                <w:sz w:val="24"/>
              </w:rPr>
            </w:pPr>
            <w:r>
              <w:rPr>
                <w:rFonts w:ascii="Times New Roman"/>
                <w:sz w:val="24"/>
              </w:rPr>
              <w:t xml:space="preserve">All children will take part in at least 30 additional minutes of physical activity each day.  </w:t>
            </w:r>
          </w:p>
          <w:p w:rsidR="00545DD7" w:rsidRDefault="00545DD7" w:rsidP="00D941AE">
            <w:pPr>
              <w:pStyle w:val="TableParagraph"/>
              <w:rPr>
                <w:rFonts w:ascii="Times New Roman"/>
                <w:sz w:val="24"/>
              </w:rPr>
            </w:pPr>
          </w:p>
          <w:p w:rsidR="00545DD7" w:rsidRDefault="00545DD7" w:rsidP="00D941AE">
            <w:pPr>
              <w:pStyle w:val="TableParagraph"/>
              <w:rPr>
                <w:rFonts w:ascii="Times New Roman"/>
                <w:sz w:val="24"/>
              </w:rPr>
            </w:pPr>
            <w:r>
              <w:rPr>
                <w:rFonts w:ascii="Times New Roman"/>
                <w:sz w:val="24"/>
              </w:rPr>
              <w:t>Evidence: Photographs</w:t>
            </w:r>
          </w:p>
          <w:p w:rsidR="00545DD7" w:rsidRDefault="00545DD7" w:rsidP="00D941AE">
            <w:pPr>
              <w:pStyle w:val="TableParagraph"/>
              <w:rPr>
                <w:rFonts w:ascii="Times New Roman"/>
                <w:sz w:val="24"/>
              </w:rPr>
            </w:pPr>
            <w:r>
              <w:rPr>
                <w:rFonts w:ascii="Times New Roman"/>
                <w:sz w:val="24"/>
              </w:rPr>
              <w:t>Active Ted tracker</w:t>
            </w:r>
          </w:p>
          <w:p w:rsidR="00545DD7" w:rsidRDefault="00545DD7" w:rsidP="00D941AE">
            <w:pPr>
              <w:pStyle w:val="TableParagraph"/>
              <w:rPr>
                <w:rFonts w:ascii="Times New Roman"/>
                <w:sz w:val="24"/>
              </w:rPr>
            </w:pPr>
            <w:r>
              <w:rPr>
                <w:rFonts w:ascii="Times New Roman"/>
                <w:sz w:val="24"/>
              </w:rPr>
              <w:t>‘</w:t>
            </w:r>
            <w:r>
              <w:rPr>
                <w:rFonts w:ascii="Times New Roman"/>
                <w:sz w:val="24"/>
              </w:rPr>
              <w:t>Activate</w:t>
            </w:r>
            <w:r>
              <w:rPr>
                <w:rFonts w:ascii="Times New Roman"/>
                <w:sz w:val="24"/>
              </w:rPr>
              <w:t>’</w:t>
            </w:r>
            <w:r>
              <w:rPr>
                <w:rFonts w:ascii="Times New Roman"/>
                <w:sz w:val="24"/>
              </w:rPr>
              <w:t xml:space="preserve"> record</w:t>
            </w:r>
          </w:p>
        </w:tc>
        <w:tc>
          <w:tcPr>
            <w:tcW w:w="3135" w:type="dxa"/>
            <w:tcBorders>
              <w:bottom w:val="single" w:sz="12" w:space="0" w:color="231F20"/>
            </w:tcBorders>
          </w:tcPr>
          <w:p w:rsidR="00C2051F" w:rsidRDefault="00C2051F" w:rsidP="00D941AE">
            <w:pPr>
              <w:pStyle w:val="TableParagraph"/>
              <w:rPr>
                <w:rFonts w:ascii="Times New Roman"/>
                <w:sz w:val="24"/>
              </w:rPr>
            </w:pPr>
          </w:p>
        </w:tc>
      </w:tr>
      <w:tr w:rsidR="00C2051F" w:rsidTr="00D941AE">
        <w:trPr>
          <w:trHeight w:val="300"/>
        </w:trPr>
        <w:tc>
          <w:tcPr>
            <w:tcW w:w="12243" w:type="dxa"/>
            <w:gridSpan w:val="4"/>
            <w:vMerge w:val="restart"/>
            <w:tcBorders>
              <w:top w:val="single" w:sz="12" w:space="0" w:color="231F20"/>
            </w:tcBorders>
          </w:tcPr>
          <w:p w:rsidR="00C2051F" w:rsidRDefault="00C2051F" w:rsidP="00D941AE">
            <w:pPr>
              <w:pStyle w:val="TableParagraph"/>
              <w:spacing w:before="16"/>
              <w:ind w:left="70"/>
              <w:rPr>
                <w:sz w:val="24"/>
              </w:rPr>
            </w:pPr>
            <w:r>
              <w:rPr>
                <w:b/>
                <w:color w:val="0057A0"/>
                <w:sz w:val="24"/>
              </w:rPr>
              <w:lastRenderedPageBreak/>
              <w:t xml:space="preserve">Key indicator 2: </w:t>
            </w:r>
            <w:r>
              <w:rPr>
                <w:color w:val="0057A0"/>
                <w:sz w:val="24"/>
              </w:rPr>
              <w:t>The profile of PE and sport being raised across the school as a tool for whole school improvement</w:t>
            </w:r>
          </w:p>
        </w:tc>
        <w:tc>
          <w:tcPr>
            <w:tcW w:w="3135" w:type="dxa"/>
            <w:tcBorders>
              <w:top w:val="single" w:sz="12" w:space="0" w:color="231F20"/>
            </w:tcBorders>
          </w:tcPr>
          <w:p w:rsidR="00C2051F" w:rsidRDefault="00C2051F" w:rsidP="00D941AE">
            <w:pPr>
              <w:pStyle w:val="TableParagraph"/>
              <w:spacing w:before="16" w:line="279" w:lineRule="exact"/>
              <w:ind w:left="38" w:right="94"/>
              <w:jc w:val="center"/>
              <w:rPr>
                <w:sz w:val="24"/>
              </w:rPr>
            </w:pPr>
            <w:r>
              <w:rPr>
                <w:color w:val="231F20"/>
                <w:sz w:val="24"/>
              </w:rPr>
              <w:t>Percentage of total allocation:</w:t>
            </w:r>
          </w:p>
        </w:tc>
      </w:tr>
      <w:tr w:rsidR="00C2051F" w:rsidTr="00E956F7">
        <w:trPr>
          <w:trHeight w:val="320"/>
        </w:trPr>
        <w:tc>
          <w:tcPr>
            <w:tcW w:w="12243" w:type="dxa"/>
            <w:gridSpan w:val="4"/>
            <w:vMerge/>
            <w:tcBorders>
              <w:top w:val="nil"/>
            </w:tcBorders>
          </w:tcPr>
          <w:p w:rsidR="00C2051F" w:rsidRDefault="00C2051F" w:rsidP="00D941AE">
            <w:pPr>
              <w:rPr>
                <w:sz w:val="2"/>
                <w:szCs w:val="2"/>
              </w:rPr>
            </w:pPr>
          </w:p>
        </w:tc>
        <w:tc>
          <w:tcPr>
            <w:tcW w:w="3135" w:type="dxa"/>
            <w:shd w:val="clear" w:color="auto" w:fill="FFFF00"/>
          </w:tcPr>
          <w:p w:rsidR="00C2051F" w:rsidRDefault="0049530D" w:rsidP="00D941AE">
            <w:pPr>
              <w:pStyle w:val="TableParagraph"/>
              <w:spacing w:before="21" w:line="279" w:lineRule="exact"/>
              <w:jc w:val="center"/>
              <w:rPr>
                <w:sz w:val="24"/>
              </w:rPr>
            </w:pPr>
            <w:r>
              <w:rPr>
                <w:color w:val="231F20"/>
                <w:sz w:val="24"/>
              </w:rPr>
              <w:t>14</w:t>
            </w:r>
            <w:r w:rsidR="00C2051F">
              <w:rPr>
                <w:color w:val="231F20"/>
                <w:sz w:val="24"/>
              </w:rPr>
              <w:t>%</w:t>
            </w:r>
          </w:p>
        </w:tc>
      </w:tr>
      <w:tr w:rsidR="00C2051F" w:rsidTr="00D941AE">
        <w:trPr>
          <w:trHeight w:val="600"/>
        </w:trPr>
        <w:tc>
          <w:tcPr>
            <w:tcW w:w="3720" w:type="dxa"/>
          </w:tcPr>
          <w:p w:rsidR="00C2051F" w:rsidRDefault="00C2051F" w:rsidP="00D941AE">
            <w:pPr>
              <w:pStyle w:val="TableParagraph"/>
              <w:spacing w:before="19" w:line="288" w:lineRule="exact"/>
              <w:ind w:left="70" w:right="102"/>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rsidR="00C2051F" w:rsidRDefault="00C2051F" w:rsidP="00D941AE">
            <w:pPr>
              <w:pStyle w:val="TableParagraph"/>
              <w:spacing w:before="21"/>
              <w:ind w:left="70"/>
              <w:rPr>
                <w:sz w:val="24"/>
              </w:rPr>
            </w:pPr>
            <w:r>
              <w:rPr>
                <w:color w:val="231F20"/>
                <w:sz w:val="24"/>
              </w:rPr>
              <w:t>Actions to achieve:</w:t>
            </w:r>
          </w:p>
        </w:tc>
        <w:tc>
          <w:tcPr>
            <w:tcW w:w="1616" w:type="dxa"/>
          </w:tcPr>
          <w:p w:rsidR="00C2051F" w:rsidRDefault="00C2051F" w:rsidP="00D941AE">
            <w:pPr>
              <w:pStyle w:val="TableParagraph"/>
              <w:spacing w:before="19" w:line="288" w:lineRule="exact"/>
              <w:ind w:left="70"/>
              <w:rPr>
                <w:sz w:val="24"/>
              </w:rPr>
            </w:pPr>
            <w:r>
              <w:rPr>
                <w:color w:val="231F20"/>
                <w:sz w:val="24"/>
              </w:rPr>
              <w:t>Funding allocated:</w:t>
            </w:r>
          </w:p>
        </w:tc>
        <w:tc>
          <w:tcPr>
            <w:tcW w:w="3307" w:type="dxa"/>
          </w:tcPr>
          <w:p w:rsidR="00C2051F" w:rsidRDefault="00C2051F" w:rsidP="00D941AE">
            <w:pPr>
              <w:pStyle w:val="TableParagraph"/>
              <w:spacing w:before="21"/>
              <w:ind w:left="70"/>
              <w:rPr>
                <w:sz w:val="24"/>
              </w:rPr>
            </w:pPr>
            <w:r>
              <w:rPr>
                <w:color w:val="231F20"/>
                <w:sz w:val="24"/>
              </w:rPr>
              <w:t>Evidence and impact:</w:t>
            </w:r>
          </w:p>
        </w:tc>
        <w:tc>
          <w:tcPr>
            <w:tcW w:w="3135" w:type="dxa"/>
          </w:tcPr>
          <w:p w:rsidR="00C2051F" w:rsidRDefault="00C2051F" w:rsidP="00D941AE">
            <w:pPr>
              <w:pStyle w:val="TableParagraph"/>
              <w:spacing w:before="19" w:line="288" w:lineRule="exact"/>
              <w:ind w:left="70"/>
              <w:rPr>
                <w:sz w:val="24"/>
              </w:rPr>
            </w:pPr>
            <w:r>
              <w:rPr>
                <w:color w:val="231F20"/>
                <w:sz w:val="24"/>
              </w:rPr>
              <w:t>Sustainability and suggested next steps:</w:t>
            </w:r>
          </w:p>
        </w:tc>
      </w:tr>
      <w:tr w:rsidR="00C2051F" w:rsidTr="00D941AE">
        <w:trPr>
          <w:trHeight w:val="2920"/>
        </w:trPr>
        <w:tc>
          <w:tcPr>
            <w:tcW w:w="3720" w:type="dxa"/>
          </w:tcPr>
          <w:p w:rsidR="00C2051F" w:rsidRPr="006D3246" w:rsidRDefault="006D3246" w:rsidP="00D941AE">
            <w:pPr>
              <w:pStyle w:val="TableParagraph"/>
              <w:rPr>
                <w:rFonts w:asciiTheme="minorHAnsi" w:hAnsiTheme="minorHAnsi" w:cstheme="minorHAnsi"/>
                <w:sz w:val="24"/>
              </w:rPr>
            </w:pPr>
            <w:r w:rsidRPr="006D3246">
              <w:rPr>
                <w:rFonts w:asciiTheme="minorHAnsi" w:hAnsiTheme="minorHAnsi" w:cstheme="minorHAnsi"/>
                <w:sz w:val="24"/>
              </w:rPr>
              <w:t xml:space="preserve">We will </w:t>
            </w:r>
            <w:r>
              <w:rPr>
                <w:rFonts w:asciiTheme="minorHAnsi" w:hAnsiTheme="minorHAnsi" w:cstheme="minorHAnsi"/>
                <w:sz w:val="24"/>
              </w:rPr>
              <w:t>aim to provide outstanding PE and Sport provision both inside and outside of lessons with the aim of encouraging all pupils to engage in active lifestyles.</w:t>
            </w:r>
          </w:p>
        </w:tc>
        <w:tc>
          <w:tcPr>
            <w:tcW w:w="3600" w:type="dxa"/>
          </w:tcPr>
          <w:p w:rsidR="006D3246" w:rsidRPr="00413F05" w:rsidRDefault="006D3246" w:rsidP="006D3246">
            <w:pPr>
              <w:pStyle w:val="TableParagraph"/>
              <w:rPr>
                <w:rFonts w:asciiTheme="minorHAnsi" w:hAnsiTheme="minorHAnsi" w:cstheme="minorHAnsi"/>
                <w:sz w:val="24"/>
              </w:rPr>
            </w:pPr>
            <w:r w:rsidRPr="00413F05">
              <w:rPr>
                <w:rFonts w:asciiTheme="minorHAnsi" w:hAnsiTheme="minorHAnsi" w:cstheme="minorHAnsi"/>
                <w:sz w:val="24"/>
              </w:rPr>
              <w:t>A PE health check is to be conducted to identify where we can improve our practice and further support pupil achievement</w:t>
            </w:r>
            <w:r>
              <w:rPr>
                <w:rFonts w:asciiTheme="minorHAnsi" w:hAnsiTheme="minorHAnsi" w:cstheme="minorHAnsi"/>
                <w:sz w:val="24"/>
              </w:rPr>
              <w:t xml:space="preserve"> and engagement with PE and sport activities</w:t>
            </w:r>
            <w:r w:rsidRPr="00413F05">
              <w:rPr>
                <w:rFonts w:asciiTheme="minorHAnsi" w:hAnsiTheme="minorHAnsi" w:cstheme="minorHAnsi"/>
                <w:sz w:val="24"/>
              </w:rPr>
              <w:t xml:space="preserve">. </w:t>
            </w:r>
          </w:p>
          <w:p w:rsidR="00C2051F" w:rsidRDefault="00C2051F" w:rsidP="00D941AE">
            <w:pPr>
              <w:pStyle w:val="TableParagraph"/>
              <w:rPr>
                <w:rFonts w:ascii="Times New Roman"/>
                <w:sz w:val="24"/>
              </w:rPr>
            </w:pPr>
          </w:p>
        </w:tc>
        <w:tc>
          <w:tcPr>
            <w:tcW w:w="1616" w:type="dxa"/>
          </w:tcPr>
          <w:p w:rsidR="00C2051F" w:rsidRDefault="00E956F7" w:rsidP="00D941AE">
            <w:pPr>
              <w:pStyle w:val="TableParagraph"/>
              <w:rPr>
                <w:rFonts w:ascii="Times New Roman"/>
                <w:sz w:val="24"/>
              </w:rPr>
            </w:pPr>
            <w:r>
              <w:rPr>
                <w:rFonts w:ascii="Times New Roman"/>
                <w:sz w:val="24"/>
              </w:rPr>
              <w:t xml:space="preserve"> Included in our SLA agreement - </w:t>
            </w:r>
            <w:r>
              <w:rPr>
                <w:rFonts w:ascii="Times New Roman"/>
                <w:sz w:val="24"/>
              </w:rPr>
              <w:t>£</w:t>
            </w:r>
            <w:r>
              <w:rPr>
                <w:rFonts w:ascii="Times New Roman"/>
                <w:sz w:val="24"/>
              </w:rPr>
              <w:t>2550</w:t>
            </w:r>
          </w:p>
        </w:tc>
        <w:tc>
          <w:tcPr>
            <w:tcW w:w="3307" w:type="dxa"/>
          </w:tcPr>
          <w:p w:rsidR="00C2051F" w:rsidRDefault="00545DD7" w:rsidP="00D941AE">
            <w:pPr>
              <w:pStyle w:val="TableParagraph"/>
              <w:rPr>
                <w:rFonts w:ascii="Times New Roman"/>
                <w:sz w:val="24"/>
              </w:rPr>
            </w:pPr>
            <w:r>
              <w:rPr>
                <w:rFonts w:ascii="Times New Roman"/>
                <w:sz w:val="24"/>
              </w:rPr>
              <w:t xml:space="preserve">PE planning updated </w:t>
            </w:r>
          </w:p>
          <w:p w:rsidR="00545DD7" w:rsidRDefault="00545DD7" w:rsidP="00D941AE">
            <w:pPr>
              <w:pStyle w:val="TableParagraph"/>
              <w:rPr>
                <w:rFonts w:ascii="Times New Roman"/>
                <w:sz w:val="24"/>
              </w:rPr>
            </w:pPr>
            <w:r>
              <w:rPr>
                <w:rFonts w:ascii="Times New Roman"/>
                <w:sz w:val="24"/>
              </w:rPr>
              <w:t>Recommendations from health-check in place (reported on to AC members)</w:t>
            </w:r>
          </w:p>
        </w:tc>
        <w:tc>
          <w:tcPr>
            <w:tcW w:w="3135" w:type="dxa"/>
          </w:tcPr>
          <w:p w:rsidR="00C2051F" w:rsidRDefault="00C2051F" w:rsidP="00D941AE">
            <w:pPr>
              <w:pStyle w:val="TableParagraph"/>
              <w:rPr>
                <w:rFonts w:ascii="Times New Roman"/>
                <w:sz w:val="24"/>
              </w:rPr>
            </w:pPr>
          </w:p>
        </w:tc>
      </w:tr>
    </w:tbl>
    <w:p w:rsidR="00C2051F" w:rsidRDefault="00C2051F" w:rsidP="00C2051F">
      <w:pPr>
        <w:rPr>
          <w:rFonts w:ascii="Times New Roman"/>
          <w:sz w:val="24"/>
        </w:rPr>
        <w:sectPr w:rsidR="00C2051F">
          <w:footerReference w:type="default" r:id="rId15"/>
          <w:pgSz w:w="16840" w:h="11910" w:orient="landscape"/>
          <w:pgMar w:top="420" w:right="600" w:bottom="580" w:left="0" w:header="0" w:footer="391" w:gutter="0"/>
          <w:cols w:space="720"/>
        </w:sectPr>
      </w:pPr>
    </w:p>
    <w:tbl>
      <w:tblPr>
        <w:tblW w:w="0" w:type="auto"/>
        <w:tblInd w:w="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2051F" w:rsidTr="00D941AE">
        <w:trPr>
          <w:trHeight w:val="380"/>
        </w:trPr>
        <w:tc>
          <w:tcPr>
            <w:tcW w:w="12302" w:type="dxa"/>
            <w:gridSpan w:val="4"/>
            <w:vMerge w:val="restart"/>
          </w:tcPr>
          <w:p w:rsidR="00C2051F" w:rsidRDefault="00C2051F" w:rsidP="00D941AE">
            <w:pPr>
              <w:pStyle w:val="TableParagraph"/>
              <w:spacing w:line="257" w:lineRule="exact"/>
              <w:ind w:left="18"/>
              <w:rPr>
                <w:sz w:val="24"/>
              </w:rPr>
            </w:pPr>
            <w:r>
              <w:rPr>
                <w:b/>
                <w:color w:val="0057A0"/>
                <w:sz w:val="24"/>
              </w:rPr>
              <w:lastRenderedPageBreak/>
              <w:t xml:space="preserve">Key indicator 3: </w:t>
            </w:r>
            <w:r>
              <w:rPr>
                <w:color w:val="0057A0"/>
                <w:sz w:val="24"/>
              </w:rPr>
              <w:t>Increased confidence, knowledge and skills of all staff in teaching PE and sport</w:t>
            </w:r>
          </w:p>
        </w:tc>
        <w:tc>
          <w:tcPr>
            <w:tcW w:w="3076" w:type="dxa"/>
          </w:tcPr>
          <w:p w:rsidR="00C2051F" w:rsidRDefault="00C2051F" w:rsidP="00D941AE">
            <w:pPr>
              <w:pStyle w:val="TableParagraph"/>
              <w:spacing w:line="257" w:lineRule="exact"/>
              <w:ind w:left="18"/>
              <w:rPr>
                <w:sz w:val="24"/>
              </w:rPr>
            </w:pPr>
            <w:r>
              <w:rPr>
                <w:color w:val="231F20"/>
                <w:sz w:val="24"/>
              </w:rPr>
              <w:t>Percentage of total allocation:</w:t>
            </w:r>
          </w:p>
        </w:tc>
      </w:tr>
      <w:tr w:rsidR="00C2051F" w:rsidTr="00E956F7">
        <w:trPr>
          <w:trHeight w:val="280"/>
        </w:trPr>
        <w:tc>
          <w:tcPr>
            <w:tcW w:w="12302" w:type="dxa"/>
            <w:gridSpan w:val="4"/>
            <w:vMerge/>
            <w:tcBorders>
              <w:top w:val="nil"/>
            </w:tcBorders>
          </w:tcPr>
          <w:p w:rsidR="00C2051F" w:rsidRDefault="00C2051F" w:rsidP="00D941AE">
            <w:pPr>
              <w:rPr>
                <w:sz w:val="2"/>
                <w:szCs w:val="2"/>
              </w:rPr>
            </w:pPr>
          </w:p>
        </w:tc>
        <w:tc>
          <w:tcPr>
            <w:tcW w:w="3076" w:type="dxa"/>
            <w:shd w:val="clear" w:color="auto" w:fill="FFFF00"/>
          </w:tcPr>
          <w:p w:rsidR="00C2051F" w:rsidRDefault="0049530D" w:rsidP="00D941AE">
            <w:pPr>
              <w:pStyle w:val="TableParagraph"/>
              <w:spacing w:line="257" w:lineRule="exact"/>
              <w:jc w:val="center"/>
              <w:rPr>
                <w:sz w:val="24"/>
              </w:rPr>
            </w:pPr>
            <w:r>
              <w:rPr>
                <w:color w:val="231F20"/>
                <w:sz w:val="24"/>
              </w:rPr>
              <w:t>39</w:t>
            </w:r>
            <w:r w:rsidR="00C2051F">
              <w:rPr>
                <w:color w:val="231F20"/>
                <w:sz w:val="24"/>
              </w:rPr>
              <w:t>%</w:t>
            </w:r>
            <w:r>
              <w:rPr>
                <w:color w:val="231F20"/>
                <w:sz w:val="24"/>
              </w:rPr>
              <w:t xml:space="preserve"> (minus SLA costs)</w:t>
            </w:r>
          </w:p>
        </w:tc>
      </w:tr>
      <w:tr w:rsidR="00C2051F" w:rsidTr="00D941AE">
        <w:trPr>
          <w:trHeight w:val="580"/>
        </w:trPr>
        <w:tc>
          <w:tcPr>
            <w:tcW w:w="3758" w:type="dxa"/>
          </w:tcPr>
          <w:p w:rsidR="00C2051F" w:rsidRDefault="00C2051F" w:rsidP="00D941AE">
            <w:pPr>
              <w:pStyle w:val="TableParagraph"/>
              <w:spacing w:line="255" w:lineRule="exact"/>
              <w:ind w:left="18"/>
              <w:rPr>
                <w:sz w:val="24"/>
              </w:rPr>
            </w:pPr>
            <w:r>
              <w:rPr>
                <w:color w:val="231F20"/>
                <w:sz w:val="24"/>
              </w:rPr>
              <w:t>School focus with clarity on intended</w:t>
            </w:r>
          </w:p>
          <w:p w:rsidR="00C2051F" w:rsidRDefault="00C2051F" w:rsidP="00D941AE">
            <w:pPr>
              <w:pStyle w:val="TableParagraph"/>
              <w:spacing w:line="290" w:lineRule="exact"/>
              <w:ind w:left="18"/>
              <w:rPr>
                <w:sz w:val="24"/>
              </w:rPr>
            </w:pPr>
            <w:r>
              <w:rPr>
                <w:b/>
                <w:color w:val="231F20"/>
                <w:sz w:val="24"/>
              </w:rPr>
              <w:t>impact on pupils</w:t>
            </w:r>
            <w:r>
              <w:rPr>
                <w:color w:val="231F20"/>
                <w:sz w:val="24"/>
              </w:rPr>
              <w:t>:</w:t>
            </w:r>
          </w:p>
        </w:tc>
        <w:tc>
          <w:tcPr>
            <w:tcW w:w="3458" w:type="dxa"/>
          </w:tcPr>
          <w:p w:rsidR="00C2051F" w:rsidRDefault="00C2051F" w:rsidP="00D941AE">
            <w:pPr>
              <w:pStyle w:val="TableParagraph"/>
              <w:spacing w:line="257" w:lineRule="exact"/>
              <w:ind w:left="18"/>
              <w:rPr>
                <w:sz w:val="24"/>
              </w:rPr>
            </w:pPr>
            <w:r>
              <w:rPr>
                <w:color w:val="231F20"/>
                <w:sz w:val="24"/>
              </w:rPr>
              <w:t>Actions to achieve:</w:t>
            </w:r>
          </w:p>
        </w:tc>
        <w:tc>
          <w:tcPr>
            <w:tcW w:w="1663" w:type="dxa"/>
          </w:tcPr>
          <w:p w:rsidR="00C2051F" w:rsidRDefault="00C2051F" w:rsidP="00D941AE">
            <w:pPr>
              <w:pStyle w:val="TableParagraph"/>
              <w:spacing w:line="255" w:lineRule="exact"/>
              <w:ind w:left="18"/>
              <w:rPr>
                <w:sz w:val="24"/>
              </w:rPr>
            </w:pPr>
            <w:r>
              <w:rPr>
                <w:color w:val="231F20"/>
                <w:sz w:val="24"/>
              </w:rPr>
              <w:t>Funding</w:t>
            </w:r>
          </w:p>
          <w:p w:rsidR="00C2051F" w:rsidRDefault="00C2051F" w:rsidP="00D941AE">
            <w:pPr>
              <w:pStyle w:val="TableParagraph"/>
              <w:spacing w:line="290" w:lineRule="exact"/>
              <w:ind w:left="18"/>
              <w:rPr>
                <w:sz w:val="24"/>
              </w:rPr>
            </w:pPr>
            <w:r>
              <w:rPr>
                <w:color w:val="231F20"/>
                <w:sz w:val="24"/>
              </w:rPr>
              <w:t>allocated:</w:t>
            </w:r>
          </w:p>
        </w:tc>
        <w:tc>
          <w:tcPr>
            <w:tcW w:w="3423" w:type="dxa"/>
          </w:tcPr>
          <w:p w:rsidR="00C2051F" w:rsidRDefault="00C2051F" w:rsidP="00D941AE">
            <w:pPr>
              <w:pStyle w:val="TableParagraph"/>
              <w:spacing w:line="257" w:lineRule="exact"/>
              <w:ind w:left="18"/>
              <w:rPr>
                <w:sz w:val="24"/>
              </w:rPr>
            </w:pPr>
            <w:r>
              <w:rPr>
                <w:color w:val="231F20"/>
                <w:sz w:val="24"/>
              </w:rPr>
              <w:t>Evidence and impact:</w:t>
            </w:r>
          </w:p>
        </w:tc>
        <w:tc>
          <w:tcPr>
            <w:tcW w:w="3076" w:type="dxa"/>
          </w:tcPr>
          <w:p w:rsidR="00C2051F" w:rsidRDefault="00C2051F" w:rsidP="00D941AE">
            <w:pPr>
              <w:pStyle w:val="TableParagraph"/>
              <w:spacing w:line="255" w:lineRule="exact"/>
              <w:ind w:left="18"/>
              <w:rPr>
                <w:sz w:val="24"/>
              </w:rPr>
            </w:pPr>
            <w:r>
              <w:rPr>
                <w:color w:val="231F20"/>
                <w:sz w:val="24"/>
              </w:rPr>
              <w:t>Sustainability and suggested</w:t>
            </w:r>
          </w:p>
          <w:p w:rsidR="00C2051F" w:rsidRDefault="00C2051F" w:rsidP="00D941AE">
            <w:pPr>
              <w:pStyle w:val="TableParagraph"/>
              <w:spacing w:line="290" w:lineRule="exact"/>
              <w:ind w:left="18"/>
              <w:rPr>
                <w:sz w:val="24"/>
              </w:rPr>
            </w:pPr>
            <w:r>
              <w:rPr>
                <w:color w:val="231F20"/>
                <w:sz w:val="24"/>
              </w:rPr>
              <w:t>next steps:</w:t>
            </w:r>
          </w:p>
        </w:tc>
      </w:tr>
      <w:tr w:rsidR="00C2051F" w:rsidTr="00D941AE">
        <w:trPr>
          <w:trHeight w:val="2040"/>
        </w:trPr>
        <w:tc>
          <w:tcPr>
            <w:tcW w:w="3758" w:type="dxa"/>
          </w:tcPr>
          <w:p w:rsidR="00C2051F" w:rsidRPr="00413F05" w:rsidRDefault="003D36A9" w:rsidP="00413F05">
            <w:pPr>
              <w:pStyle w:val="TableParagraph"/>
              <w:rPr>
                <w:rFonts w:asciiTheme="minorHAnsi" w:hAnsiTheme="minorHAnsi" w:cstheme="minorHAnsi"/>
                <w:sz w:val="24"/>
              </w:rPr>
            </w:pPr>
            <w:r w:rsidRPr="00413F05">
              <w:rPr>
                <w:rFonts w:asciiTheme="minorHAnsi" w:hAnsiTheme="minorHAnsi" w:cstheme="minorHAnsi"/>
                <w:sz w:val="24"/>
              </w:rPr>
              <w:t xml:space="preserve">Ensuring children’s previous skills in PE are built upon </w:t>
            </w:r>
            <w:r w:rsidR="00246913" w:rsidRPr="00413F05">
              <w:rPr>
                <w:rFonts w:asciiTheme="minorHAnsi" w:hAnsiTheme="minorHAnsi" w:cstheme="minorHAnsi"/>
                <w:sz w:val="24"/>
              </w:rPr>
              <w:t>with</w:t>
            </w:r>
            <w:r w:rsidRPr="00413F05">
              <w:rPr>
                <w:rFonts w:asciiTheme="minorHAnsi" w:hAnsiTheme="minorHAnsi" w:cstheme="minorHAnsi"/>
                <w:sz w:val="24"/>
              </w:rPr>
              <w:t>in lessons and that all children are enabled to perform</w:t>
            </w:r>
            <w:r w:rsidR="00413F05" w:rsidRPr="00413F05">
              <w:rPr>
                <w:rFonts w:asciiTheme="minorHAnsi" w:hAnsiTheme="minorHAnsi" w:cstheme="minorHAnsi"/>
                <w:sz w:val="24"/>
              </w:rPr>
              <w:t xml:space="preserve"> </w:t>
            </w:r>
            <w:r w:rsidRPr="00413F05">
              <w:rPr>
                <w:rFonts w:asciiTheme="minorHAnsi" w:hAnsiTheme="minorHAnsi" w:cstheme="minorHAnsi"/>
                <w:sz w:val="24"/>
              </w:rPr>
              <w:t>to the best of their ability.</w:t>
            </w:r>
          </w:p>
        </w:tc>
        <w:tc>
          <w:tcPr>
            <w:tcW w:w="3458" w:type="dxa"/>
          </w:tcPr>
          <w:p w:rsidR="00C2051F" w:rsidRDefault="006D3246" w:rsidP="003D36A9">
            <w:pPr>
              <w:pStyle w:val="TableParagraph"/>
              <w:rPr>
                <w:rFonts w:asciiTheme="minorHAnsi" w:hAnsiTheme="minorHAnsi" w:cstheme="minorHAnsi"/>
                <w:sz w:val="24"/>
              </w:rPr>
            </w:pPr>
            <w:r>
              <w:rPr>
                <w:rFonts w:asciiTheme="minorHAnsi" w:hAnsiTheme="minorHAnsi" w:cstheme="minorHAnsi"/>
                <w:sz w:val="24"/>
              </w:rPr>
              <w:t>A</w:t>
            </w:r>
            <w:r w:rsidR="003D36A9" w:rsidRPr="00413F05">
              <w:rPr>
                <w:rFonts w:asciiTheme="minorHAnsi" w:hAnsiTheme="minorHAnsi" w:cstheme="minorHAnsi"/>
                <w:sz w:val="24"/>
              </w:rPr>
              <w:t xml:space="preserve"> package of CPD sessions has been bought into and all staff teaching PE will have access to at least five sessions of team teaching with a PE specialist with the aim of improving teacher confidence, knowledge and skills</w:t>
            </w:r>
            <w:r w:rsidR="00246913" w:rsidRPr="00413F05">
              <w:rPr>
                <w:rFonts w:asciiTheme="minorHAnsi" w:hAnsiTheme="minorHAnsi" w:cstheme="minorHAnsi"/>
                <w:sz w:val="24"/>
              </w:rPr>
              <w:t>.</w:t>
            </w:r>
          </w:p>
          <w:p w:rsidR="00E956F7" w:rsidRDefault="00E956F7" w:rsidP="003D36A9">
            <w:pPr>
              <w:pStyle w:val="TableParagraph"/>
              <w:rPr>
                <w:rFonts w:asciiTheme="minorHAnsi" w:hAnsiTheme="minorHAnsi" w:cstheme="minorHAnsi"/>
                <w:sz w:val="24"/>
              </w:rPr>
            </w:pPr>
          </w:p>
          <w:p w:rsidR="00E956F7" w:rsidRPr="00413F05" w:rsidRDefault="00E956F7" w:rsidP="003D36A9">
            <w:pPr>
              <w:pStyle w:val="TableParagraph"/>
              <w:rPr>
                <w:rFonts w:asciiTheme="minorHAnsi" w:hAnsiTheme="minorHAnsi" w:cstheme="minorHAnsi"/>
                <w:sz w:val="24"/>
              </w:rPr>
            </w:pPr>
            <w:r>
              <w:rPr>
                <w:rFonts w:asciiTheme="minorHAnsi" w:hAnsiTheme="minorHAnsi" w:cstheme="minorHAnsi"/>
                <w:sz w:val="24"/>
              </w:rPr>
              <w:t>An apprentice is to be employed to support in all PE lessons and will be able to c</w:t>
            </w:r>
            <w:r w:rsidR="00F37CEC">
              <w:rPr>
                <w:rFonts w:asciiTheme="minorHAnsi" w:hAnsiTheme="minorHAnsi" w:cstheme="minorHAnsi"/>
                <w:sz w:val="24"/>
              </w:rPr>
              <w:t xml:space="preserve">arry out a range of useful roles such as </w:t>
            </w:r>
            <w:r>
              <w:rPr>
                <w:rFonts w:asciiTheme="minorHAnsi" w:hAnsiTheme="minorHAnsi" w:cstheme="minorHAnsi"/>
                <w:sz w:val="24"/>
              </w:rPr>
              <w:t>supporting</w:t>
            </w:r>
            <w:r w:rsidR="00F37CEC">
              <w:rPr>
                <w:rFonts w:asciiTheme="minorHAnsi" w:hAnsiTheme="minorHAnsi" w:cstheme="minorHAnsi"/>
                <w:sz w:val="24"/>
              </w:rPr>
              <w:t xml:space="preserve"> individual or groups of children,</w:t>
            </w:r>
            <w:r>
              <w:rPr>
                <w:rFonts w:asciiTheme="minorHAnsi" w:hAnsiTheme="minorHAnsi" w:cstheme="minorHAnsi"/>
                <w:sz w:val="24"/>
              </w:rPr>
              <w:t xml:space="preserve"> evidencing skills</w:t>
            </w:r>
            <w:r w:rsidR="00F37CEC">
              <w:rPr>
                <w:rFonts w:asciiTheme="minorHAnsi" w:hAnsiTheme="minorHAnsi" w:cstheme="minorHAnsi"/>
                <w:sz w:val="24"/>
              </w:rPr>
              <w:t xml:space="preserve"> or assessment.</w:t>
            </w:r>
          </w:p>
        </w:tc>
        <w:tc>
          <w:tcPr>
            <w:tcW w:w="1663" w:type="dxa"/>
          </w:tcPr>
          <w:p w:rsidR="00C2051F" w:rsidRDefault="00E956F7" w:rsidP="00D941AE">
            <w:pPr>
              <w:pStyle w:val="TableParagraph"/>
              <w:rPr>
                <w:rFonts w:ascii="Times New Roman"/>
                <w:sz w:val="24"/>
              </w:rPr>
            </w:pPr>
            <w:r>
              <w:rPr>
                <w:rFonts w:ascii="Times New Roman"/>
                <w:sz w:val="24"/>
              </w:rPr>
              <w:t xml:space="preserve">Included in our SLA agreement - </w:t>
            </w:r>
            <w:r>
              <w:rPr>
                <w:rFonts w:ascii="Times New Roman"/>
                <w:sz w:val="24"/>
              </w:rPr>
              <w:t>£</w:t>
            </w:r>
            <w:r>
              <w:rPr>
                <w:rFonts w:ascii="Times New Roman"/>
                <w:sz w:val="24"/>
              </w:rPr>
              <w:t>2550</w:t>
            </w:r>
          </w:p>
          <w:p w:rsidR="00F37CEC" w:rsidRDefault="00F37CEC" w:rsidP="00D941AE">
            <w:pPr>
              <w:pStyle w:val="TableParagraph"/>
              <w:rPr>
                <w:rFonts w:ascii="Times New Roman"/>
                <w:sz w:val="24"/>
              </w:rPr>
            </w:pPr>
          </w:p>
          <w:p w:rsidR="00F37CEC" w:rsidRDefault="00F37CEC" w:rsidP="00D941AE">
            <w:pPr>
              <w:pStyle w:val="TableParagraph"/>
              <w:rPr>
                <w:rFonts w:ascii="Times New Roman"/>
                <w:sz w:val="24"/>
              </w:rPr>
            </w:pPr>
          </w:p>
          <w:p w:rsidR="00F37CEC" w:rsidRDefault="00F37CEC" w:rsidP="00D941AE">
            <w:pPr>
              <w:pStyle w:val="TableParagraph"/>
              <w:rPr>
                <w:rFonts w:ascii="Times New Roman"/>
                <w:sz w:val="24"/>
              </w:rPr>
            </w:pPr>
          </w:p>
          <w:p w:rsidR="00F37CEC" w:rsidRDefault="00F37CEC" w:rsidP="00D941AE">
            <w:pPr>
              <w:pStyle w:val="TableParagraph"/>
              <w:rPr>
                <w:rFonts w:ascii="Times New Roman"/>
                <w:sz w:val="24"/>
              </w:rPr>
            </w:pPr>
          </w:p>
          <w:p w:rsidR="00F37CEC" w:rsidRDefault="00F37CEC" w:rsidP="00D941AE">
            <w:pPr>
              <w:pStyle w:val="TableParagraph"/>
              <w:rPr>
                <w:rFonts w:ascii="Times New Roman"/>
                <w:sz w:val="24"/>
              </w:rPr>
            </w:pPr>
          </w:p>
          <w:p w:rsidR="00F37CEC" w:rsidRDefault="00F37CEC" w:rsidP="00D941AE">
            <w:pPr>
              <w:pStyle w:val="TableParagraph"/>
              <w:rPr>
                <w:rFonts w:ascii="Times New Roman"/>
                <w:sz w:val="24"/>
              </w:rPr>
            </w:pPr>
          </w:p>
          <w:p w:rsidR="0049530D" w:rsidRDefault="0049530D" w:rsidP="00D941AE">
            <w:pPr>
              <w:pStyle w:val="TableParagraph"/>
              <w:rPr>
                <w:rFonts w:ascii="Times New Roman"/>
                <w:sz w:val="24"/>
              </w:rPr>
            </w:pPr>
            <w:r>
              <w:rPr>
                <w:rFonts w:ascii="Times New Roman"/>
                <w:sz w:val="24"/>
              </w:rPr>
              <w:t>£</w:t>
            </w:r>
            <w:r>
              <w:rPr>
                <w:rFonts w:ascii="Times New Roman"/>
                <w:sz w:val="24"/>
              </w:rPr>
              <w:t>7, 267</w:t>
            </w:r>
          </w:p>
        </w:tc>
        <w:tc>
          <w:tcPr>
            <w:tcW w:w="3423" w:type="dxa"/>
          </w:tcPr>
          <w:p w:rsidR="00C2051F" w:rsidRDefault="00545DD7" w:rsidP="00D941AE">
            <w:pPr>
              <w:pStyle w:val="TableParagraph"/>
              <w:rPr>
                <w:rFonts w:ascii="Times New Roman"/>
                <w:sz w:val="24"/>
              </w:rPr>
            </w:pPr>
            <w:r>
              <w:rPr>
                <w:rFonts w:ascii="Times New Roman"/>
                <w:sz w:val="24"/>
              </w:rPr>
              <w:t xml:space="preserve"> </w:t>
            </w:r>
          </w:p>
        </w:tc>
        <w:tc>
          <w:tcPr>
            <w:tcW w:w="3076" w:type="dxa"/>
          </w:tcPr>
          <w:p w:rsidR="00C2051F" w:rsidRDefault="00C2051F" w:rsidP="00D941AE">
            <w:pPr>
              <w:pStyle w:val="TableParagraph"/>
              <w:rPr>
                <w:rFonts w:ascii="Times New Roman"/>
                <w:sz w:val="24"/>
              </w:rPr>
            </w:pPr>
          </w:p>
        </w:tc>
      </w:tr>
      <w:tr w:rsidR="00C2051F" w:rsidTr="00D941AE">
        <w:trPr>
          <w:trHeight w:val="300"/>
        </w:trPr>
        <w:tc>
          <w:tcPr>
            <w:tcW w:w="12302" w:type="dxa"/>
            <w:gridSpan w:val="4"/>
            <w:vMerge w:val="restart"/>
          </w:tcPr>
          <w:p w:rsidR="00C2051F" w:rsidRPr="00413F05" w:rsidRDefault="00C2051F" w:rsidP="00D941AE">
            <w:pPr>
              <w:pStyle w:val="TableParagraph"/>
              <w:spacing w:line="257" w:lineRule="exact"/>
              <w:ind w:left="18"/>
              <w:rPr>
                <w:rFonts w:asciiTheme="minorHAnsi" w:hAnsiTheme="minorHAnsi" w:cstheme="minorHAnsi"/>
                <w:sz w:val="24"/>
              </w:rPr>
            </w:pPr>
            <w:r w:rsidRPr="00413F05">
              <w:rPr>
                <w:rFonts w:asciiTheme="minorHAnsi" w:hAnsiTheme="minorHAnsi" w:cstheme="minorHAnsi"/>
                <w:b/>
                <w:color w:val="0057A0"/>
                <w:sz w:val="24"/>
              </w:rPr>
              <w:t xml:space="preserve">Key indicator 4: </w:t>
            </w:r>
            <w:r w:rsidRPr="00413F05">
              <w:rPr>
                <w:rFonts w:asciiTheme="minorHAnsi" w:hAnsiTheme="minorHAnsi" w:cstheme="minorHAnsi"/>
                <w:color w:val="0057A0"/>
                <w:sz w:val="24"/>
              </w:rPr>
              <w:t>Broader experience of a range of sports and activities offered to all pupils</w:t>
            </w:r>
          </w:p>
        </w:tc>
        <w:tc>
          <w:tcPr>
            <w:tcW w:w="3076" w:type="dxa"/>
          </w:tcPr>
          <w:p w:rsidR="00C2051F" w:rsidRDefault="00C2051F" w:rsidP="00D941AE">
            <w:pPr>
              <w:pStyle w:val="TableParagraph"/>
              <w:spacing w:line="257" w:lineRule="exact"/>
              <w:ind w:left="18"/>
              <w:rPr>
                <w:sz w:val="24"/>
              </w:rPr>
            </w:pPr>
            <w:r>
              <w:rPr>
                <w:color w:val="231F20"/>
                <w:sz w:val="24"/>
              </w:rPr>
              <w:t>Percentage of total allocation:</w:t>
            </w:r>
          </w:p>
        </w:tc>
      </w:tr>
      <w:tr w:rsidR="00C2051F" w:rsidTr="00E956F7">
        <w:trPr>
          <w:trHeight w:val="300"/>
        </w:trPr>
        <w:tc>
          <w:tcPr>
            <w:tcW w:w="12302" w:type="dxa"/>
            <w:gridSpan w:val="4"/>
            <w:vMerge/>
            <w:tcBorders>
              <w:top w:val="nil"/>
            </w:tcBorders>
          </w:tcPr>
          <w:p w:rsidR="00C2051F" w:rsidRPr="00413F05" w:rsidRDefault="00C2051F" w:rsidP="00D941AE">
            <w:pPr>
              <w:rPr>
                <w:rFonts w:asciiTheme="minorHAnsi" w:hAnsiTheme="minorHAnsi" w:cstheme="minorHAnsi"/>
                <w:sz w:val="2"/>
                <w:szCs w:val="2"/>
              </w:rPr>
            </w:pPr>
          </w:p>
        </w:tc>
        <w:tc>
          <w:tcPr>
            <w:tcW w:w="3076" w:type="dxa"/>
            <w:shd w:val="clear" w:color="auto" w:fill="FFFF00"/>
          </w:tcPr>
          <w:p w:rsidR="00C2051F" w:rsidRDefault="0049530D" w:rsidP="00D941AE">
            <w:pPr>
              <w:pStyle w:val="TableParagraph"/>
              <w:spacing w:line="257" w:lineRule="exact"/>
              <w:jc w:val="center"/>
              <w:rPr>
                <w:sz w:val="24"/>
              </w:rPr>
            </w:pPr>
            <w:r>
              <w:rPr>
                <w:color w:val="231F20"/>
                <w:sz w:val="24"/>
              </w:rPr>
              <w:t>2</w:t>
            </w:r>
            <w:r w:rsidR="00C2051F">
              <w:rPr>
                <w:color w:val="231F20"/>
                <w:sz w:val="24"/>
              </w:rPr>
              <w:t>%</w:t>
            </w:r>
          </w:p>
        </w:tc>
      </w:tr>
      <w:tr w:rsidR="00C2051F" w:rsidTr="00D941AE">
        <w:trPr>
          <w:trHeight w:val="580"/>
        </w:trPr>
        <w:tc>
          <w:tcPr>
            <w:tcW w:w="3758" w:type="dxa"/>
          </w:tcPr>
          <w:p w:rsidR="00C2051F" w:rsidRPr="00413F05" w:rsidRDefault="00C2051F" w:rsidP="00D941AE">
            <w:pPr>
              <w:pStyle w:val="TableParagraph"/>
              <w:spacing w:line="255" w:lineRule="exact"/>
              <w:ind w:left="18"/>
              <w:rPr>
                <w:rFonts w:asciiTheme="minorHAnsi" w:hAnsiTheme="minorHAnsi" w:cstheme="minorHAnsi"/>
                <w:sz w:val="24"/>
              </w:rPr>
            </w:pPr>
            <w:r w:rsidRPr="00413F05">
              <w:rPr>
                <w:rFonts w:asciiTheme="minorHAnsi" w:hAnsiTheme="minorHAnsi" w:cstheme="minorHAnsi"/>
                <w:color w:val="231F20"/>
                <w:sz w:val="24"/>
              </w:rPr>
              <w:t>School focus with clarity on intended</w:t>
            </w:r>
          </w:p>
          <w:p w:rsidR="00C2051F" w:rsidRPr="00413F05" w:rsidRDefault="00C2051F" w:rsidP="00D941AE">
            <w:pPr>
              <w:pStyle w:val="TableParagraph"/>
              <w:spacing w:line="290" w:lineRule="exact"/>
              <w:ind w:left="18"/>
              <w:rPr>
                <w:rFonts w:asciiTheme="minorHAnsi" w:hAnsiTheme="minorHAnsi" w:cstheme="minorHAnsi"/>
                <w:b/>
                <w:sz w:val="24"/>
              </w:rPr>
            </w:pPr>
            <w:r w:rsidRPr="00413F05">
              <w:rPr>
                <w:rFonts w:asciiTheme="minorHAnsi" w:hAnsiTheme="minorHAnsi" w:cstheme="minorHAnsi"/>
                <w:b/>
                <w:color w:val="231F20"/>
                <w:sz w:val="24"/>
              </w:rPr>
              <w:t>impact on pupils:</w:t>
            </w:r>
          </w:p>
        </w:tc>
        <w:tc>
          <w:tcPr>
            <w:tcW w:w="3458" w:type="dxa"/>
          </w:tcPr>
          <w:p w:rsidR="00C2051F" w:rsidRPr="00413F05" w:rsidRDefault="00C2051F" w:rsidP="00D941AE">
            <w:pPr>
              <w:pStyle w:val="TableParagraph"/>
              <w:spacing w:line="257" w:lineRule="exact"/>
              <w:ind w:left="18"/>
              <w:rPr>
                <w:rFonts w:asciiTheme="minorHAnsi" w:hAnsiTheme="minorHAnsi" w:cstheme="minorHAnsi"/>
                <w:sz w:val="24"/>
              </w:rPr>
            </w:pPr>
            <w:r w:rsidRPr="00413F05">
              <w:rPr>
                <w:rFonts w:asciiTheme="minorHAnsi" w:hAnsiTheme="minorHAnsi" w:cstheme="minorHAnsi"/>
                <w:color w:val="231F20"/>
                <w:sz w:val="24"/>
              </w:rPr>
              <w:t>Actions to achieve:</w:t>
            </w:r>
          </w:p>
        </w:tc>
        <w:tc>
          <w:tcPr>
            <w:tcW w:w="1663" w:type="dxa"/>
          </w:tcPr>
          <w:p w:rsidR="00C2051F" w:rsidRDefault="00C2051F" w:rsidP="00D941AE">
            <w:pPr>
              <w:pStyle w:val="TableParagraph"/>
              <w:spacing w:line="255" w:lineRule="exact"/>
              <w:ind w:left="18"/>
              <w:rPr>
                <w:sz w:val="24"/>
              </w:rPr>
            </w:pPr>
            <w:r>
              <w:rPr>
                <w:color w:val="231F20"/>
                <w:sz w:val="24"/>
              </w:rPr>
              <w:t>Funding</w:t>
            </w:r>
          </w:p>
          <w:p w:rsidR="00C2051F" w:rsidRDefault="00C2051F" w:rsidP="00D941AE">
            <w:pPr>
              <w:pStyle w:val="TableParagraph"/>
              <w:spacing w:line="290" w:lineRule="exact"/>
              <w:ind w:left="18"/>
              <w:rPr>
                <w:sz w:val="24"/>
              </w:rPr>
            </w:pPr>
            <w:r>
              <w:rPr>
                <w:color w:val="231F20"/>
                <w:sz w:val="24"/>
              </w:rPr>
              <w:t>allocated:</w:t>
            </w:r>
          </w:p>
        </w:tc>
        <w:tc>
          <w:tcPr>
            <w:tcW w:w="3423" w:type="dxa"/>
          </w:tcPr>
          <w:p w:rsidR="00C2051F" w:rsidRDefault="00C2051F" w:rsidP="00D941AE">
            <w:pPr>
              <w:pStyle w:val="TableParagraph"/>
              <w:spacing w:line="257" w:lineRule="exact"/>
              <w:ind w:left="18"/>
              <w:rPr>
                <w:sz w:val="24"/>
              </w:rPr>
            </w:pPr>
            <w:r>
              <w:rPr>
                <w:color w:val="231F20"/>
                <w:sz w:val="24"/>
              </w:rPr>
              <w:t>Evidence and impact:</w:t>
            </w:r>
          </w:p>
        </w:tc>
        <w:tc>
          <w:tcPr>
            <w:tcW w:w="3076" w:type="dxa"/>
          </w:tcPr>
          <w:p w:rsidR="00C2051F" w:rsidRDefault="00C2051F" w:rsidP="00D941AE">
            <w:pPr>
              <w:pStyle w:val="TableParagraph"/>
              <w:spacing w:line="255" w:lineRule="exact"/>
              <w:ind w:left="18"/>
              <w:rPr>
                <w:sz w:val="24"/>
              </w:rPr>
            </w:pPr>
            <w:r>
              <w:rPr>
                <w:color w:val="231F20"/>
                <w:sz w:val="24"/>
              </w:rPr>
              <w:t>Sustainability and suggested</w:t>
            </w:r>
          </w:p>
          <w:p w:rsidR="00C2051F" w:rsidRDefault="00C2051F" w:rsidP="00D941AE">
            <w:pPr>
              <w:pStyle w:val="TableParagraph"/>
              <w:spacing w:line="290" w:lineRule="exact"/>
              <w:ind w:left="18"/>
              <w:rPr>
                <w:sz w:val="24"/>
              </w:rPr>
            </w:pPr>
            <w:r>
              <w:rPr>
                <w:color w:val="231F20"/>
                <w:sz w:val="24"/>
              </w:rPr>
              <w:t>next steps:</w:t>
            </w:r>
          </w:p>
        </w:tc>
      </w:tr>
      <w:tr w:rsidR="00C2051F" w:rsidTr="00F37CEC">
        <w:trPr>
          <w:trHeight w:val="555"/>
        </w:trPr>
        <w:tc>
          <w:tcPr>
            <w:tcW w:w="3758" w:type="dxa"/>
          </w:tcPr>
          <w:p w:rsidR="00C2051F" w:rsidRPr="00413F05" w:rsidRDefault="00246913" w:rsidP="00246913">
            <w:pPr>
              <w:pStyle w:val="TableParagraph"/>
              <w:spacing w:line="257" w:lineRule="exact"/>
              <w:ind w:left="18"/>
              <w:rPr>
                <w:rFonts w:asciiTheme="minorHAnsi" w:hAnsiTheme="minorHAnsi" w:cstheme="minorHAnsi"/>
                <w:sz w:val="24"/>
              </w:rPr>
            </w:pPr>
            <w:r w:rsidRPr="00413F05">
              <w:rPr>
                <w:rFonts w:asciiTheme="minorHAnsi" w:hAnsiTheme="minorHAnsi" w:cstheme="minorHAnsi"/>
                <w:color w:val="231F20"/>
                <w:sz w:val="24"/>
              </w:rPr>
              <w:t>We will look to engage all children in activity, especially traditionally less active pupils, by providing a broad range of sports that they are able to access both inside and outside of the traditional school day.</w:t>
            </w:r>
          </w:p>
        </w:tc>
        <w:tc>
          <w:tcPr>
            <w:tcW w:w="3458" w:type="dxa"/>
          </w:tcPr>
          <w:p w:rsidR="00C2051F" w:rsidRDefault="00413F05" w:rsidP="00D941AE">
            <w:pPr>
              <w:pStyle w:val="TableParagraph"/>
              <w:rPr>
                <w:rFonts w:asciiTheme="minorHAnsi" w:hAnsiTheme="minorHAnsi" w:cstheme="minorHAnsi"/>
                <w:sz w:val="24"/>
              </w:rPr>
            </w:pPr>
            <w:r w:rsidRPr="00413F05">
              <w:rPr>
                <w:rFonts w:asciiTheme="minorHAnsi" w:hAnsiTheme="minorHAnsi" w:cstheme="minorHAnsi"/>
                <w:sz w:val="24"/>
              </w:rPr>
              <w:t>Sporting Chance, who deliver two of our current after school clubs, are able to provide more ‘unusual’ sports such as archery and team games.</w:t>
            </w:r>
          </w:p>
          <w:p w:rsidR="00413F05" w:rsidRDefault="00413F05" w:rsidP="00D941AE">
            <w:pPr>
              <w:pStyle w:val="TableParagraph"/>
              <w:rPr>
                <w:rFonts w:asciiTheme="minorHAnsi" w:hAnsiTheme="minorHAnsi" w:cstheme="minorHAnsi"/>
                <w:sz w:val="24"/>
              </w:rPr>
            </w:pPr>
          </w:p>
          <w:p w:rsidR="00413F05" w:rsidRDefault="00413F05" w:rsidP="00D941AE">
            <w:pPr>
              <w:pStyle w:val="TableParagraph"/>
              <w:rPr>
                <w:rFonts w:asciiTheme="minorHAnsi" w:hAnsiTheme="minorHAnsi" w:cstheme="minorHAnsi"/>
                <w:sz w:val="24"/>
              </w:rPr>
            </w:pPr>
            <w:r>
              <w:rPr>
                <w:rFonts w:asciiTheme="minorHAnsi" w:hAnsiTheme="minorHAnsi" w:cstheme="minorHAnsi"/>
                <w:sz w:val="24"/>
              </w:rPr>
              <w:t>A date for a whole school sporting event has been arranged which will include children taking part in sports that are unfamiliar to them.</w:t>
            </w:r>
          </w:p>
          <w:p w:rsidR="00413F05" w:rsidRDefault="00413F05" w:rsidP="00D941AE">
            <w:pPr>
              <w:pStyle w:val="TableParagraph"/>
              <w:rPr>
                <w:rFonts w:asciiTheme="minorHAnsi" w:hAnsiTheme="minorHAnsi" w:cstheme="minorHAnsi"/>
                <w:sz w:val="24"/>
              </w:rPr>
            </w:pPr>
          </w:p>
          <w:p w:rsidR="00413F05" w:rsidRPr="00413F05" w:rsidRDefault="00413F05" w:rsidP="00D941AE">
            <w:pPr>
              <w:pStyle w:val="TableParagraph"/>
              <w:rPr>
                <w:rFonts w:asciiTheme="minorHAnsi" w:hAnsiTheme="minorHAnsi" w:cstheme="minorHAnsi"/>
                <w:sz w:val="24"/>
              </w:rPr>
            </w:pPr>
            <w:r>
              <w:rPr>
                <w:rFonts w:asciiTheme="minorHAnsi" w:hAnsiTheme="minorHAnsi" w:cstheme="minorHAnsi"/>
                <w:sz w:val="24"/>
              </w:rPr>
              <w:t xml:space="preserve">At least one ‘Outdoor and Adventurous’ school trip to be </w:t>
            </w:r>
            <w:r>
              <w:rPr>
                <w:rFonts w:asciiTheme="minorHAnsi" w:hAnsiTheme="minorHAnsi" w:cstheme="minorHAnsi"/>
                <w:sz w:val="24"/>
              </w:rPr>
              <w:lastRenderedPageBreak/>
              <w:t>arranged per class, where possible.</w:t>
            </w:r>
          </w:p>
        </w:tc>
        <w:tc>
          <w:tcPr>
            <w:tcW w:w="1663" w:type="dxa"/>
          </w:tcPr>
          <w:p w:rsidR="00C2051F" w:rsidRDefault="00E956F7" w:rsidP="00D941AE">
            <w:pPr>
              <w:pStyle w:val="TableParagraph"/>
              <w:rPr>
                <w:rFonts w:ascii="Times New Roman"/>
                <w:sz w:val="24"/>
              </w:rPr>
            </w:pPr>
            <w:r>
              <w:rPr>
                <w:rFonts w:ascii="Times New Roman"/>
                <w:sz w:val="24"/>
              </w:rPr>
              <w:lastRenderedPageBreak/>
              <w:t>TBC</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w:t>
            </w:r>
            <w:r>
              <w:rPr>
                <w:rFonts w:ascii="Times New Roman"/>
                <w:sz w:val="24"/>
              </w:rPr>
              <w:t>322.50</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TBC</w:t>
            </w:r>
          </w:p>
        </w:tc>
        <w:tc>
          <w:tcPr>
            <w:tcW w:w="3423" w:type="dxa"/>
          </w:tcPr>
          <w:p w:rsidR="00C2051F" w:rsidRDefault="00545DD7" w:rsidP="00D941AE">
            <w:pPr>
              <w:pStyle w:val="TableParagraph"/>
              <w:rPr>
                <w:rFonts w:ascii="Times New Roman"/>
                <w:sz w:val="24"/>
              </w:rPr>
            </w:pPr>
            <w:r>
              <w:rPr>
                <w:rFonts w:ascii="Times New Roman"/>
                <w:sz w:val="24"/>
              </w:rPr>
              <w:t xml:space="preserve"> A wider variety of activities are offered after-school.  </w:t>
            </w:r>
          </w:p>
          <w:p w:rsidR="00545DD7" w:rsidRDefault="00545DD7" w:rsidP="00D941AE">
            <w:pPr>
              <w:pStyle w:val="TableParagraph"/>
              <w:rPr>
                <w:rFonts w:ascii="Times New Roman"/>
                <w:sz w:val="24"/>
              </w:rPr>
            </w:pPr>
          </w:p>
          <w:p w:rsidR="00545DD7" w:rsidRDefault="00545DD7" w:rsidP="00D941AE">
            <w:pPr>
              <w:pStyle w:val="TableParagraph"/>
              <w:rPr>
                <w:rFonts w:ascii="Times New Roman"/>
                <w:sz w:val="24"/>
              </w:rPr>
            </w:pPr>
          </w:p>
          <w:p w:rsidR="00545DD7" w:rsidRDefault="00545DD7" w:rsidP="00D941AE">
            <w:pPr>
              <w:pStyle w:val="TableParagraph"/>
              <w:rPr>
                <w:rFonts w:ascii="Times New Roman"/>
                <w:sz w:val="24"/>
              </w:rPr>
            </w:pPr>
          </w:p>
          <w:p w:rsidR="00545DD7" w:rsidRDefault="00545DD7" w:rsidP="00D941AE">
            <w:pPr>
              <w:pStyle w:val="TableParagraph"/>
              <w:rPr>
                <w:rFonts w:ascii="Times New Roman"/>
                <w:sz w:val="24"/>
              </w:rPr>
            </w:pPr>
          </w:p>
          <w:p w:rsidR="00545DD7" w:rsidRDefault="00545DD7" w:rsidP="00D941AE">
            <w:pPr>
              <w:pStyle w:val="TableParagraph"/>
              <w:rPr>
                <w:rFonts w:ascii="Times New Roman"/>
                <w:sz w:val="24"/>
              </w:rPr>
            </w:pPr>
          </w:p>
          <w:p w:rsidR="00545DD7" w:rsidRDefault="00545DD7" w:rsidP="00D941AE">
            <w:pPr>
              <w:pStyle w:val="TableParagraph"/>
              <w:rPr>
                <w:rFonts w:ascii="Times New Roman"/>
                <w:sz w:val="24"/>
              </w:rPr>
            </w:pPr>
            <w:r>
              <w:rPr>
                <w:rFonts w:ascii="Times New Roman"/>
                <w:sz w:val="24"/>
              </w:rPr>
              <w:t xml:space="preserve">Whole school event </w:t>
            </w:r>
          </w:p>
        </w:tc>
        <w:tc>
          <w:tcPr>
            <w:tcW w:w="3076" w:type="dxa"/>
          </w:tcPr>
          <w:p w:rsidR="00C2051F" w:rsidRDefault="00C2051F" w:rsidP="00D941AE">
            <w:pPr>
              <w:pStyle w:val="TableParagraph"/>
              <w:rPr>
                <w:rFonts w:ascii="Times New Roman"/>
                <w:sz w:val="24"/>
              </w:rPr>
            </w:pPr>
          </w:p>
        </w:tc>
      </w:tr>
      <w:tr w:rsidR="00C2051F" w:rsidTr="00D941AE">
        <w:trPr>
          <w:trHeight w:val="340"/>
        </w:trPr>
        <w:tc>
          <w:tcPr>
            <w:tcW w:w="12302" w:type="dxa"/>
            <w:gridSpan w:val="4"/>
            <w:vMerge w:val="restart"/>
          </w:tcPr>
          <w:p w:rsidR="00C2051F" w:rsidRDefault="00C2051F" w:rsidP="00D941AE">
            <w:pPr>
              <w:pStyle w:val="TableParagraph"/>
              <w:spacing w:line="257" w:lineRule="exact"/>
              <w:ind w:left="18"/>
              <w:rPr>
                <w:sz w:val="24"/>
              </w:rPr>
            </w:pPr>
            <w:r>
              <w:rPr>
                <w:b/>
                <w:color w:val="0057A0"/>
                <w:sz w:val="24"/>
              </w:rPr>
              <w:t xml:space="preserve">Key indicator 5: </w:t>
            </w:r>
            <w:r>
              <w:rPr>
                <w:color w:val="0057A0"/>
                <w:sz w:val="24"/>
              </w:rPr>
              <w:t>Increased participation in competitive sport</w:t>
            </w:r>
          </w:p>
        </w:tc>
        <w:tc>
          <w:tcPr>
            <w:tcW w:w="3076" w:type="dxa"/>
          </w:tcPr>
          <w:p w:rsidR="00C2051F" w:rsidRDefault="00C2051F" w:rsidP="00D941AE">
            <w:pPr>
              <w:pStyle w:val="TableParagraph"/>
              <w:spacing w:line="257" w:lineRule="exact"/>
              <w:ind w:left="18"/>
              <w:rPr>
                <w:sz w:val="24"/>
              </w:rPr>
            </w:pPr>
            <w:r>
              <w:rPr>
                <w:color w:val="231F20"/>
                <w:sz w:val="24"/>
              </w:rPr>
              <w:t>Percentage of total allocation:</w:t>
            </w:r>
          </w:p>
        </w:tc>
      </w:tr>
      <w:tr w:rsidR="00C2051F" w:rsidTr="00E956F7">
        <w:trPr>
          <w:trHeight w:val="280"/>
        </w:trPr>
        <w:tc>
          <w:tcPr>
            <w:tcW w:w="12302" w:type="dxa"/>
            <w:gridSpan w:val="4"/>
            <w:vMerge/>
            <w:tcBorders>
              <w:top w:val="nil"/>
            </w:tcBorders>
          </w:tcPr>
          <w:p w:rsidR="00C2051F" w:rsidRDefault="00C2051F" w:rsidP="00D941AE">
            <w:pPr>
              <w:rPr>
                <w:sz w:val="2"/>
                <w:szCs w:val="2"/>
              </w:rPr>
            </w:pPr>
          </w:p>
        </w:tc>
        <w:tc>
          <w:tcPr>
            <w:tcW w:w="3076" w:type="dxa"/>
            <w:shd w:val="clear" w:color="auto" w:fill="FFFF00"/>
          </w:tcPr>
          <w:p w:rsidR="00C2051F" w:rsidRDefault="0049530D" w:rsidP="00D941AE">
            <w:pPr>
              <w:pStyle w:val="TableParagraph"/>
              <w:spacing w:line="257" w:lineRule="exact"/>
              <w:jc w:val="center"/>
              <w:rPr>
                <w:sz w:val="24"/>
              </w:rPr>
            </w:pPr>
            <w:r>
              <w:rPr>
                <w:color w:val="231F20"/>
                <w:sz w:val="24"/>
              </w:rPr>
              <w:t>2</w:t>
            </w:r>
            <w:r w:rsidR="00C2051F">
              <w:rPr>
                <w:color w:val="231F20"/>
                <w:sz w:val="24"/>
              </w:rPr>
              <w:t>%</w:t>
            </w:r>
          </w:p>
        </w:tc>
      </w:tr>
      <w:tr w:rsidR="00C2051F" w:rsidTr="00D941AE">
        <w:trPr>
          <w:trHeight w:val="600"/>
        </w:trPr>
        <w:tc>
          <w:tcPr>
            <w:tcW w:w="3758" w:type="dxa"/>
          </w:tcPr>
          <w:p w:rsidR="00C2051F" w:rsidRDefault="00C2051F" w:rsidP="00D941AE">
            <w:pPr>
              <w:pStyle w:val="TableParagraph"/>
              <w:spacing w:line="255" w:lineRule="exact"/>
              <w:ind w:left="18"/>
              <w:rPr>
                <w:sz w:val="24"/>
              </w:rPr>
            </w:pPr>
            <w:r>
              <w:rPr>
                <w:color w:val="231F20"/>
                <w:sz w:val="24"/>
              </w:rPr>
              <w:t>School focus with clarity on intended</w:t>
            </w:r>
          </w:p>
          <w:p w:rsidR="00C2051F" w:rsidRDefault="00C2051F" w:rsidP="00D941AE">
            <w:pPr>
              <w:pStyle w:val="TableParagraph"/>
              <w:spacing w:line="290" w:lineRule="exact"/>
              <w:ind w:left="18"/>
              <w:rPr>
                <w:sz w:val="24"/>
              </w:rPr>
            </w:pPr>
            <w:r>
              <w:rPr>
                <w:b/>
                <w:color w:val="231F20"/>
                <w:sz w:val="24"/>
              </w:rPr>
              <w:t>impact on pupils</w:t>
            </w:r>
            <w:r>
              <w:rPr>
                <w:color w:val="231F20"/>
                <w:sz w:val="24"/>
              </w:rPr>
              <w:t>:</w:t>
            </w:r>
          </w:p>
        </w:tc>
        <w:tc>
          <w:tcPr>
            <w:tcW w:w="3458" w:type="dxa"/>
          </w:tcPr>
          <w:p w:rsidR="00C2051F" w:rsidRDefault="00C2051F" w:rsidP="00D941AE">
            <w:pPr>
              <w:pStyle w:val="TableParagraph"/>
              <w:spacing w:line="257" w:lineRule="exact"/>
              <w:ind w:left="18"/>
              <w:rPr>
                <w:sz w:val="24"/>
              </w:rPr>
            </w:pPr>
            <w:r>
              <w:rPr>
                <w:color w:val="231F20"/>
                <w:sz w:val="24"/>
              </w:rPr>
              <w:t>Actions to achieve:</w:t>
            </w:r>
          </w:p>
        </w:tc>
        <w:tc>
          <w:tcPr>
            <w:tcW w:w="1663" w:type="dxa"/>
          </w:tcPr>
          <w:p w:rsidR="00C2051F" w:rsidRDefault="00C2051F" w:rsidP="00D941AE">
            <w:pPr>
              <w:pStyle w:val="TableParagraph"/>
              <w:spacing w:line="255" w:lineRule="exact"/>
              <w:ind w:left="18"/>
              <w:rPr>
                <w:sz w:val="24"/>
              </w:rPr>
            </w:pPr>
            <w:r>
              <w:rPr>
                <w:color w:val="231F20"/>
                <w:sz w:val="24"/>
              </w:rPr>
              <w:t>Funding</w:t>
            </w:r>
          </w:p>
          <w:p w:rsidR="00C2051F" w:rsidRDefault="00C2051F" w:rsidP="00D941AE">
            <w:pPr>
              <w:pStyle w:val="TableParagraph"/>
              <w:spacing w:line="290" w:lineRule="exact"/>
              <w:ind w:left="18"/>
              <w:rPr>
                <w:sz w:val="24"/>
              </w:rPr>
            </w:pPr>
            <w:r>
              <w:rPr>
                <w:color w:val="231F20"/>
                <w:sz w:val="24"/>
              </w:rPr>
              <w:t>allocated:</w:t>
            </w:r>
          </w:p>
        </w:tc>
        <w:tc>
          <w:tcPr>
            <w:tcW w:w="3423" w:type="dxa"/>
          </w:tcPr>
          <w:p w:rsidR="00C2051F" w:rsidRDefault="00C2051F" w:rsidP="00D941AE">
            <w:pPr>
              <w:pStyle w:val="TableParagraph"/>
              <w:spacing w:line="257" w:lineRule="exact"/>
              <w:ind w:left="18"/>
              <w:rPr>
                <w:sz w:val="24"/>
              </w:rPr>
            </w:pPr>
            <w:r>
              <w:rPr>
                <w:color w:val="231F20"/>
                <w:sz w:val="24"/>
              </w:rPr>
              <w:t>Evidence and impact:</w:t>
            </w:r>
          </w:p>
        </w:tc>
        <w:tc>
          <w:tcPr>
            <w:tcW w:w="3076" w:type="dxa"/>
          </w:tcPr>
          <w:p w:rsidR="00C2051F" w:rsidRDefault="00C2051F" w:rsidP="00D941AE">
            <w:pPr>
              <w:pStyle w:val="TableParagraph"/>
              <w:spacing w:line="255" w:lineRule="exact"/>
              <w:ind w:left="18"/>
              <w:rPr>
                <w:sz w:val="24"/>
              </w:rPr>
            </w:pPr>
            <w:r>
              <w:rPr>
                <w:color w:val="231F20"/>
                <w:sz w:val="24"/>
              </w:rPr>
              <w:t>Sustainability and suggested</w:t>
            </w:r>
          </w:p>
          <w:p w:rsidR="00C2051F" w:rsidRDefault="00C2051F" w:rsidP="00D941AE">
            <w:pPr>
              <w:pStyle w:val="TableParagraph"/>
              <w:spacing w:line="290" w:lineRule="exact"/>
              <w:ind w:left="18"/>
              <w:rPr>
                <w:sz w:val="24"/>
              </w:rPr>
            </w:pPr>
            <w:r>
              <w:rPr>
                <w:color w:val="231F20"/>
                <w:sz w:val="24"/>
              </w:rPr>
              <w:t>next steps:</w:t>
            </w:r>
          </w:p>
        </w:tc>
      </w:tr>
      <w:tr w:rsidR="00C2051F" w:rsidTr="00D941AE">
        <w:trPr>
          <w:trHeight w:val="2120"/>
        </w:trPr>
        <w:tc>
          <w:tcPr>
            <w:tcW w:w="3758" w:type="dxa"/>
          </w:tcPr>
          <w:p w:rsidR="00C2051F" w:rsidRPr="00413F05" w:rsidRDefault="00413F05" w:rsidP="00D941AE">
            <w:pPr>
              <w:pStyle w:val="TableParagraph"/>
              <w:rPr>
                <w:rFonts w:asciiTheme="minorHAnsi" w:hAnsiTheme="minorHAnsi" w:cstheme="minorHAnsi"/>
                <w:sz w:val="24"/>
              </w:rPr>
            </w:pPr>
            <w:r w:rsidRPr="00413F05">
              <w:rPr>
                <w:rFonts w:asciiTheme="minorHAnsi" w:hAnsiTheme="minorHAnsi" w:cstheme="minorHAnsi"/>
                <w:sz w:val="24"/>
              </w:rPr>
              <w:t>All children at various points in the year to be involved in competitive sport, both</w:t>
            </w:r>
            <w:r>
              <w:rPr>
                <w:rFonts w:asciiTheme="minorHAnsi" w:hAnsiTheme="minorHAnsi" w:cstheme="minorHAnsi"/>
                <w:sz w:val="24"/>
              </w:rPr>
              <w:t xml:space="preserve"> within and outside of lessons. Children will be trained and encouraged to compete to the best of their abilities which will improve the skills/times/distances that they achieve.</w:t>
            </w:r>
          </w:p>
        </w:tc>
        <w:tc>
          <w:tcPr>
            <w:tcW w:w="3458" w:type="dxa"/>
          </w:tcPr>
          <w:p w:rsidR="00C2051F" w:rsidRDefault="00413F05" w:rsidP="00D941AE">
            <w:pPr>
              <w:pStyle w:val="TableParagraph"/>
              <w:rPr>
                <w:rFonts w:asciiTheme="minorHAnsi" w:hAnsiTheme="minorHAnsi" w:cstheme="minorHAnsi"/>
                <w:sz w:val="24"/>
              </w:rPr>
            </w:pPr>
            <w:r w:rsidRPr="00413F05">
              <w:rPr>
                <w:rFonts w:asciiTheme="minorHAnsi" w:hAnsiTheme="minorHAnsi" w:cstheme="minorHAnsi"/>
                <w:sz w:val="24"/>
              </w:rPr>
              <w:t>A whole</w:t>
            </w:r>
            <w:r>
              <w:rPr>
                <w:rFonts w:asciiTheme="minorHAnsi" w:hAnsiTheme="minorHAnsi" w:cstheme="minorHAnsi"/>
                <w:sz w:val="24"/>
              </w:rPr>
              <w:t>-school</w:t>
            </w:r>
            <w:r w:rsidR="009451D0">
              <w:rPr>
                <w:rFonts w:asciiTheme="minorHAnsi" w:hAnsiTheme="minorHAnsi" w:cstheme="minorHAnsi"/>
                <w:sz w:val="24"/>
              </w:rPr>
              <w:t xml:space="preserve"> intra-school competition has been arranged on top of the traditional intra-school activities we provide.</w:t>
            </w:r>
          </w:p>
          <w:p w:rsidR="009451D0" w:rsidRDefault="009451D0" w:rsidP="00D941AE">
            <w:pPr>
              <w:pStyle w:val="TableParagraph"/>
              <w:rPr>
                <w:rFonts w:asciiTheme="minorHAnsi" w:hAnsiTheme="minorHAnsi" w:cstheme="minorHAnsi"/>
                <w:sz w:val="24"/>
              </w:rPr>
            </w:pPr>
          </w:p>
          <w:p w:rsidR="009451D0" w:rsidRDefault="009451D0" w:rsidP="00D941AE">
            <w:pPr>
              <w:pStyle w:val="TableParagraph"/>
              <w:rPr>
                <w:rFonts w:asciiTheme="minorHAnsi" w:hAnsiTheme="minorHAnsi" w:cstheme="minorHAnsi"/>
                <w:sz w:val="24"/>
              </w:rPr>
            </w:pPr>
            <w:r>
              <w:rPr>
                <w:rFonts w:asciiTheme="minorHAnsi" w:hAnsiTheme="minorHAnsi" w:cstheme="minorHAnsi"/>
                <w:sz w:val="24"/>
              </w:rPr>
              <w:t>At least two, Level 2 compet</w:t>
            </w:r>
            <w:r w:rsidR="00DC6684">
              <w:rPr>
                <w:rFonts w:asciiTheme="minorHAnsi" w:hAnsiTheme="minorHAnsi" w:cstheme="minorHAnsi"/>
                <w:sz w:val="24"/>
              </w:rPr>
              <w:t>itions to be entered every term with some ‘B’ teams to be entered ensuring maximum participation.</w:t>
            </w:r>
          </w:p>
          <w:p w:rsidR="009451D0" w:rsidRDefault="009451D0" w:rsidP="00D941AE">
            <w:pPr>
              <w:pStyle w:val="TableParagraph"/>
              <w:rPr>
                <w:rFonts w:asciiTheme="minorHAnsi" w:hAnsiTheme="minorHAnsi" w:cstheme="minorHAnsi"/>
                <w:sz w:val="24"/>
              </w:rPr>
            </w:pPr>
          </w:p>
          <w:p w:rsidR="009451D0" w:rsidRDefault="009451D0" w:rsidP="00D941AE">
            <w:pPr>
              <w:pStyle w:val="TableParagraph"/>
              <w:rPr>
                <w:rFonts w:asciiTheme="minorHAnsi" w:hAnsiTheme="minorHAnsi" w:cstheme="minorHAnsi"/>
                <w:sz w:val="24"/>
              </w:rPr>
            </w:pPr>
            <w:r>
              <w:rPr>
                <w:rFonts w:asciiTheme="minorHAnsi" w:hAnsiTheme="minorHAnsi" w:cstheme="minorHAnsi"/>
                <w:sz w:val="24"/>
              </w:rPr>
              <w:t>A number of training sessions to be provided (including some off-site) for children selected to compete in Level 2 competition</w:t>
            </w:r>
            <w:r w:rsidR="00DC6684">
              <w:rPr>
                <w:rFonts w:asciiTheme="minorHAnsi" w:hAnsiTheme="minorHAnsi" w:cstheme="minorHAnsi"/>
                <w:sz w:val="24"/>
              </w:rPr>
              <w:t>s</w:t>
            </w:r>
            <w:r>
              <w:rPr>
                <w:rFonts w:asciiTheme="minorHAnsi" w:hAnsiTheme="minorHAnsi" w:cstheme="minorHAnsi"/>
                <w:sz w:val="24"/>
              </w:rPr>
              <w:t>.</w:t>
            </w:r>
          </w:p>
          <w:p w:rsidR="009451D0" w:rsidRDefault="009451D0" w:rsidP="00D941AE">
            <w:pPr>
              <w:pStyle w:val="TableParagraph"/>
              <w:rPr>
                <w:rFonts w:asciiTheme="minorHAnsi" w:hAnsiTheme="minorHAnsi" w:cstheme="minorHAnsi"/>
                <w:sz w:val="24"/>
              </w:rPr>
            </w:pPr>
          </w:p>
          <w:p w:rsidR="009451D0" w:rsidRDefault="009451D0" w:rsidP="00D941AE">
            <w:pPr>
              <w:pStyle w:val="TableParagraph"/>
              <w:rPr>
                <w:rFonts w:asciiTheme="minorHAnsi" w:hAnsiTheme="minorHAnsi" w:cstheme="minorHAnsi"/>
                <w:sz w:val="24"/>
              </w:rPr>
            </w:pPr>
            <w:r>
              <w:rPr>
                <w:rFonts w:asciiTheme="minorHAnsi" w:hAnsiTheme="minorHAnsi" w:cstheme="minorHAnsi"/>
                <w:sz w:val="24"/>
              </w:rPr>
              <w:t>Competitive events for children who are identified as ‘less-active’</w:t>
            </w:r>
            <w:r w:rsidR="00E81247">
              <w:rPr>
                <w:rFonts w:asciiTheme="minorHAnsi" w:hAnsiTheme="minorHAnsi" w:cstheme="minorHAnsi"/>
                <w:sz w:val="24"/>
              </w:rPr>
              <w:t xml:space="preserve"> (for example, Community Games)</w:t>
            </w:r>
            <w:r>
              <w:rPr>
                <w:rFonts w:asciiTheme="minorHAnsi" w:hAnsiTheme="minorHAnsi" w:cstheme="minorHAnsi"/>
                <w:sz w:val="24"/>
              </w:rPr>
              <w:t xml:space="preserve"> to be entered into</w:t>
            </w:r>
            <w:r w:rsidR="00DC6684">
              <w:rPr>
                <w:rFonts w:asciiTheme="minorHAnsi" w:hAnsiTheme="minorHAnsi" w:cstheme="minorHAnsi"/>
                <w:sz w:val="24"/>
              </w:rPr>
              <w:t>.</w:t>
            </w:r>
          </w:p>
          <w:p w:rsidR="00DC6684" w:rsidRDefault="00DC6684" w:rsidP="00D941AE">
            <w:pPr>
              <w:pStyle w:val="TableParagraph"/>
              <w:rPr>
                <w:rFonts w:asciiTheme="minorHAnsi" w:hAnsiTheme="minorHAnsi" w:cstheme="minorHAnsi"/>
                <w:sz w:val="24"/>
              </w:rPr>
            </w:pPr>
          </w:p>
          <w:p w:rsidR="00DC6684" w:rsidRDefault="00DC6684" w:rsidP="00D941AE">
            <w:pPr>
              <w:pStyle w:val="TableParagraph"/>
              <w:rPr>
                <w:rFonts w:asciiTheme="minorHAnsi" w:hAnsiTheme="minorHAnsi" w:cstheme="minorHAnsi"/>
                <w:sz w:val="24"/>
              </w:rPr>
            </w:pPr>
            <w:r>
              <w:rPr>
                <w:rFonts w:asciiTheme="minorHAnsi" w:hAnsiTheme="minorHAnsi" w:cstheme="minorHAnsi"/>
                <w:sz w:val="24"/>
              </w:rPr>
              <w:t>A Key Stage 1 Level 2 competition to be entered into to encourage competitive sport at a young age.</w:t>
            </w:r>
          </w:p>
          <w:p w:rsidR="009451D0" w:rsidRPr="00413F05" w:rsidRDefault="009451D0" w:rsidP="00D941AE">
            <w:pPr>
              <w:pStyle w:val="TableParagraph"/>
              <w:rPr>
                <w:rFonts w:asciiTheme="minorHAnsi" w:hAnsiTheme="minorHAnsi" w:cstheme="minorHAnsi"/>
                <w:sz w:val="24"/>
              </w:rPr>
            </w:pPr>
          </w:p>
        </w:tc>
        <w:tc>
          <w:tcPr>
            <w:tcW w:w="1663" w:type="dxa"/>
          </w:tcPr>
          <w:p w:rsidR="00C2051F" w:rsidRDefault="00E956F7" w:rsidP="00D941AE">
            <w:pPr>
              <w:pStyle w:val="TableParagraph"/>
              <w:rPr>
                <w:rFonts w:ascii="Times New Roman"/>
                <w:sz w:val="24"/>
              </w:rPr>
            </w:pPr>
            <w:r>
              <w:rPr>
                <w:rFonts w:ascii="Times New Roman"/>
                <w:sz w:val="24"/>
              </w:rPr>
              <w:t>£</w:t>
            </w:r>
            <w:r>
              <w:rPr>
                <w:rFonts w:ascii="Times New Roman"/>
                <w:sz w:val="24"/>
              </w:rPr>
              <w:t>322.50</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 xml:space="preserve">Included in our SLA agreement - </w:t>
            </w:r>
            <w:r>
              <w:rPr>
                <w:rFonts w:ascii="Times New Roman"/>
                <w:sz w:val="24"/>
              </w:rPr>
              <w:t>£</w:t>
            </w:r>
            <w:r>
              <w:rPr>
                <w:rFonts w:ascii="Times New Roman"/>
                <w:sz w:val="24"/>
              </w:rPr>
              <w:t>2550</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TBC</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 xml:space="preserve">Included in our SLA agreement - </w:t>
            </w:r>
            <w:r>
              <w:rPr>
                <w:rFonts w:ascii="Times New Roman"/>
                <w:sz w:val="24"/>
              </w:rPr>
              <w:t>£</w:t>
            </w:r>
            <w:r>
              <w:rPr>
                <w:rFonts w:ascii="Times New Roman"/>
                <w:sz w:val="24"/>
              </w:rPr>
              <w:t>2550</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r>
              <w:rPr>
                <w:rFonts w:ascii="Times New Roman"/>
                <w:sz w:val="24"/>
              </w:rPr>
              <w:t xml:space="preserve">Included in our SLA agreement - </w:t>
            </w:r>
            <w:r>
              <w:rPr>
                <w:rFonts w:ascii="Times New Roman"/>
                <w:sz w:val="24"/>
              </w:rPr>
              <w:t>£</w:t>
            </w:r>
            <w:r>
              <w:rPr>
                <w:rFonts w:ascii="Times New Roman"/>
                <w:sz w:val="24"/>
              </w:rPr>
              <w:t>2550</w:t>
            </w: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p w:rsidR="00E956F7" w:rsidRDefault="00E956F7" w:rsidP="00D941AE">
            <w:pPr>
              <w:pStyle w:val="TableParagraph"/>
              <w:rPr>
                <w:rFonts w:ascii="Times New Roman"/>
                <w:sz w:val="24"/>
              </w:rPr>
            </w:pPr>
          </w:p>
        </w:tc>
        <w:tc>
          <w:tcPr>
            <w:tcW w:w="3423" w:type="dxa"/>
          </w:tcPr>
          <w:p w:rsidR="00C2051F" w:rsidRDefault="00C2051F" w:rsidP="00D941AE">
            <w:pPr>
              <w:pStyle w:val="TableParagraph"/>
              <w:rPr>
                <w:rFonts w:ascii="Times New Roman"/>
                <w:sz w:val="24"/>
              </w:rPr>
            </w:pPr>
          </w:p>
        </w:tc>
        <w:tc>
          <w:tcPr>
            <w:tcW w:w="3076" w:type="dxa"/>
          </w:tcPr>
          <w:p w:rsidR="00C2051F" w:rsidRDefault="00C2051F" w:rsidP="00D941AE">
            <w:pPr>
              <w:pStyle w:val="TableParagraph"/>
              <w:rPr>
                <w:rFonts w:ascii="Times New Roman"/>
                <w:sz w:val="24"/>
              </w:rPr>
            </w:pPr>
          </w:p>
        </w:tc>
      </w:tr>
    </w:tbl>
    <w:p w:rsidR="00C66DF9" w:rsidRDefault="00C66DF9"/>
    <w:sectPr w:rsidR="00C66DF9">
      <w:pgSz w:w="16840" w:h="11910" w:orient="landscape"/>
      <w:pgMar w:top="720" w:right="600" w:bottom="580" w:left="620" w:header="0" w:footer="3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C97" w:rsidRDefault="00353C97">
      <w:r>
        <w:separator/>
      </w:r>
    </w:p>
  </w:endnote>
  <w:endnote w:type="continuationSeparator" w:id="0">
    <w:p w:rsidR="00353C97" w:rsidRDefault="0035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E98" w:rsidRDefault="003E7E98" w:rsidP="003E7E98">
    <w:pPr>
      <w:pStyle w:val="BodyText"/>
      <w:spacing w:line="14" w:lineRule="auto"/>
      <w:rPr>
        <w:sz w:val="20"/>
      </w:rPr>
    </w:pPr>
    <w:r>
      <w:rPr>
        <w:noProof/>
        <w:lang w:val="en-GB" w:eastAsia="en-GB"/>
      </w:rPr>
      <w:drawing>
        <wp:anchor distT="0" distB="0" distL="0" distR="0" simplePos="0" relativeHeight="251645952" behindDoc="1" locked="0" layoutInCell="1" allowOverlap="1" wp14:anchorId="340EE744" wp14:editId="3ACAD8D8">
          <wp:simplePos x="0" y="0"/>
          <wp:positionH relativeFrom="page">
            <wp:posOffset>5396399</wp:posOffset>
          </wp:positionH>
          <wp:positionV relativeFrom="page">
            <wp:posOffset>7118575</wp:posOffset>
          </wp:positionV>
          <wp:extent cx="269999" cy="269999"/>
          <wp:effectExtent l="0" t="0" r="0" b="0"/>
          <wp:wrapNone/>
          <wp:docPr id="2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png"/>
                  <pic:cNvPicPr/>
                </pic:nvPicPr>
                <pic:blipFill>
                  <a:blip r:embed="rId1" cstate="print"/>
                  <a:stretch>
                    <a:fillRect/>
                  </a:stretch>
                </pic:blipFill>
                <pic:spPr>
                  <a:xfrm>
                    <a:off x="0" y="0"/>
                    <a:ext cx="269999" cy="269999"/>
                  </a:xfrm>
                  <a:prstGeom prst="rect">
                    <a:avLst/>
                  </a:prstGeom>
                </pic:spPr>
              </pic:pic>
            </a:graphicData>
          </a:graphic>
        </wp:anchor>
      </w:drawing>
    </w:r>
    <w:r w:rsidR="00D12CA6">
      <w:rPr>
        <w:noProof/>
        <w:lang w:val="en-GB" w:eastAsia="en-GB"/>
      </w:rPr>
      <mc:AlternateContent>
        <mc:Choice Requires="wps">
          <w:drawing>
            <wp:anchor distT="0" distB="0" distL="114300" distR="114300" simplePos="0" relativeHeight="251666432" behindDoc="1" locked="0" layoutInCell="1" allowOverlap="1">
              <wp:simplePos x="0" y="0"/>
              <wp:positionH relativeFrom="page">
                <wp:posOffset>4834890</wp:posOffset>
              </wp:positionH>
              <wp:positionV relativeFrom="page">
                <wp:posOffset>7332345</wp:posOffset>
              </wp:positionV>
              <wp:extent cx="504190" cy="44450"/>
              <wp:effectExtent l="5715" t="7620" r="4445" b="5080"/>
              <wp:wrapNone/>
              <wp:docPr id="42" name="AutoShap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3F06A" id="AutoShape 85" o:spid="_x0000_s1026" style="position:absolute;margin-left:380.7pt;margin-top:577.35pt;width:39.7pt;height: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sidR="00D12CA6">
      <w:rPr>
        <w:noProof/>
        <w:lang w:val="en-GB" w:eastAsia="en-GB"/>
      </w:rPr>
      <mc:AlternateContent>
        <mc:Choice Requires="wpg">
          <w:drawing>
            <wp:anchor distT="0" distB="0" distL="114300" distR="114300" simplePos="0" relativeHeight="251667456" behindDoc="1" locked="0" layoutInCell="1" allowOverlap="1">
              <wp:simplePos x="0" y="0"/>
              <wp:positionH relativeFrom="page">
                <wp:posOffset>1198245</wp:posOffset>
              </wp:positionH>
              <wp:positionV relativeFrom="page">
                <wp:posOffset>7103110</wp:posOffset>
              </wp:positionV>
              <wp:extent cx="873125" cy="269240"/>
              <wp:effectExtent l="7620" t="6985" r="5080" b="0"/>
              <wp:wrapNone/>
              <wp:docPr id="33"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34" name="AutoShape 87"/>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Line 88"/>
                      <wps:cNvCnPr>
                        <a:cxnSpLocks noChangeShapeType="1"/>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36" name="Line 89"/>
                      <wps:cNvCnPr>
                        <a:cxnSpLocks noChangeShapeType="1"/>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7" name="Picture 9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9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9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852AF0" id="Group 86" o:spid="_x0000_s1026" style="position:absolute;margin-left:94.35pt;margin-top:559.3pt;width:68.75pt;height:21.2pt;z-index:-251649024;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">
              <v:shape id="AutoShape 87" o:spid="_x0000_s1027" style="position:absolute;left:1886;top:11185;width:519;height:424;visibility:visible;mso-wrap-style:square;v-text-anchor:top" coordsize="51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88" o:spid="_x0000_s1028" style="position:absolute;visibility:visible;mso-wrap-style:square" from="2051,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" strokecolor="#b385bb" strokeweight=".00764mm"/>
              <v:line id="Line 89" o:spid="_x0000_s1029" style="position:absolute;visibility:visible;mso-wrap-style:square" from="2339,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 o:spid="_x0000_s1030" type="#_x0000_t75" style="position:absolute;left:2021;top:11248;width:297;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">
                <v:imagedata r:id="rId7" o:title=""/>
              </v:shape>
              <v:shape id="Picture 91" o:spid="_x0000_s1031" type="#_x0000_t75" style="position:absolute;left:1951;top:11214;width:406;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">
                <v:imagedata r:id="rId8" o:title=""/>
              </v:shape>
              <v:shape id="Picture 92" o:spid="_x0000_s1032" type="#_x0000_t75" style="position:absolute;left:2067;top:11276;width:21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">
                <v:imagedata r:id="rId9" o:title=""/>
              </v:shape>
              <v:shape id="Picture 93" o:spid="_x0000_s1033" type="#_x0000_t75" style="position:absolute;left:3147;top:11459;width:114;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">
                <v:imagedata r:id="rId10" o:title=""/>
              </v:shape>
              <v:shape id="Picture 94" o:spid="_x0000_s1034" type="#_x0000_t75" style="position:absolute;left:2400;top:11217;width:782;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">
                <v:imagedata r:id="rId11" o:title=""/>
              </v:shape>
              <w10:wrap anchorx="page" anchory="page"/>
            </v:group>
          </w:pict>
        </mc:Fallback>
      </mc:AlternateContent>
    </w:r>
    <w:r>
      <w:rPr>
        <w:noProof/>
        <w:lang w:val="en-GB" w:eastAsia="en-GB"/>
      </w:rPr>
      <w:drawing>
        <wp:anchor distT="0" distB="0" distL="0" distR="0" simplePos="0" relativeHeight="251649024" behindDoc="1" locked="0" layoutInCell="1" allowOverlap="1" wp14:anchorId="12EDB8B4" wp14:editId="44D389E3">
          <wp:simplePos x="0" y="0"/>
          <wp:positionH relativeFrom="page">
            <wp:posOffset>2138535</wp:posOffset>
          </wp:positionH>
          <wp:positionV relativeFrom="page">
            <wp:posOffset>7107713</wp:posOffset>
          </wp:positionV>
          <wp:extent cx="688267" cy="258484"/>
          <wp:effectExtent l="0" t="0" r="0" b="0"/>
          <wp:wrapNone/>
          <wp:docPr id="2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png"/>
                  <pic:cNvPicPr/>
                </pic:nvPicPr>
                <pic:blipFill>
                  <a:blip r:embed="rId12" cstate="print"/>
                  <a:stretch>
                    <a:fillRect/>
                  </a:stretch>
                </pic:blipFill>
                <pic:spPr>
                  <a:xfrm>
                    <a:off x="0" y="0"/>
                    <a:ext cx="688267" cy="258484"/>
                  </a:xfrm>
                  <a:prstGeom prst="rect">
                    <a:avLst/>
                  </a:prstGeom>
                </pic:spPr>
              </pic:pic>
            </a:graphicData>
          </a:graphic>
        </wp:anchor>
      </w:drawing>
    </w:r>
    <w:r>
      <w:rPr>
        <w:noProof/>
        <w:lang w:val="en-GB" w:eastAsia="en-GB"/>
      </w:rPr>
      <w:drawing>
        <wp:anchor distT="0" distB="0" distL="0" distR="0" simplePos="0" relativeHeight="251652096" behindDoc="1" locked="0" layoutInCell="1" allowOverlap="1" wp14:anchorId="025DA1A9" wp14:editId="5D0F7BDA">
          <wp:simplePos x="0" y="0"/>
          <wp:positionH relativeFrom="page">
            <wp:posOffset>6252044</wp:posOffset>
          </wp:positionH>
          <wp:positionV relativeFrom="page">
            <wp:posOffset>7143775</wp:posOffset>
          </wp:positionV>
          <wp:extent cx="461955" cy="212394"/>
          <wp:effectExtent l="0" t="0" r="0" b="0"/>
          <wp:wrapNone/>
          <wp:docPr id="2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2.jpeg"/>
                  <pic:cNvPicPr/>
                </pic:nvPicPr>
                <pic:blipFill>
                  <a:blip r:embed="rId13" cstate="print"/>
                  <a:stretch>
                    <a:fillRect/>
                  </a:stretch>
                </pic:blipFill>
                <pic:spPr>
                  <a:xfrm>
                    <a:off x="0" y="0"/>
                    <a:ext cx="461955" cy="212394"/>
                  </a:xfrm>
                  <a:prstGeom prst="rect">
                    <a:avLst/>
                  </a:prstGeom>
                </pic:spPr>
              </pic:pic>
            </a:graphicData>
          </a:graphic>
        </wp:anchor>
      </w:drawing>
    </w:r>
    <w:r>
      <w:rPr>
        <w:noProof/>
        <w:lang w:val="en-GB" w:eastAsia="en-GB"/>
      </w:rPr>
      <w:drawing>
        <wp:anchor distT="0" distB="0" distL="0" distR="0" simplePos="0" relativeHeight="251656192" behindDoc="1" locked="0" layoutInCell="1" allowOverlap="1" wp14:anchorId="360F4186" wp14:editId="02518EAB">
          <wp:simplePos x="0" y="0"/>
          <wp:positionH relativeFrom="page">
            <wp:posOffset>5823308</wp:posOffset>
          </wp:positionH>
          <wp:positionV relativeFrom="page">
            <wp:posOffset>7191244</wp:posOffset>
          </wp:positionV>
          <wp:extent cx="401238" cy="118130"/>
          <wp:effectExtent l="0" t="0" r="0" b="0"/>
          <wp:wrapNone/>
          <wp:docPr id="24"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r:embed="rId14" cstate="print"/>
                  <a:stretch>
                    <a:fillRect/>
                  </a:stretch>
                </pic:blipFill>
                <pic:spPr>
                  <a:xfrm>
                    <a:off x="0" y="0"/>
                    <a:ext cx="401238" cy="118130"/>
                  </a:xfrm>
                  <a:prstGeom prst="rect">
                    <a:avLst/>
                  </a:prstGeom>
                </pic:spPr>
              </pic:pic>
            </a:graphicData>
          </a:graphic>
        </wp:anchor>
      </w:drawing>
    </w:r>
    <w:r>
      <w:rPr>
        <w:noProof/>
        <w:lang w:val="en-GB" w:eastAsia="en-GB"/>
      </w:rPr>
      <w:drawing>
        <wp:anchor distT="0" distB="0" distL="0" distR="0" simplePos="0" relativeHeight="251658240" behindDoc="1" locked="0" layoutInCell="1" allowOverlap="1" wp14:anchorId="0DDAF98F" wp14:editId="24A4A8B6">
          <wp:simplePos x="0" y="0"/>
          <wp:positionH relativeFrom="page">
            <wp:posOffset>5706054</wp:posOffset>
          </wp:positionH>
          <wp:positionV relativeFrom="page">
            <wp:posOffset>7179774</wp:posOffset>
          </wp:positionV>
          <wp:extent cx="86100" cy="128452"/>
          <wp:effectExtent l="0" t="0" r="0" b="0"/>
          <wp:wrapNone/>
          <wp:docPr id="2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15" cstate="print"/>
                  <a:stretch>
                    <a:fillRect/>
                  </a:stretch>
                </pic:blipFill>
                <pic:spPr>
                  <a:xfrm>
                    <a:off x="0" y="0"/>
                    <a:ext cx="86100" cy="128452"/>
                  </a:xfrm>
                  <a:prstGeom prst="rect">
                    <a:avLst/>
                  </a:prstGeom>
                </pic:spPr>
              </pic:pic>
            </a:graphicData>
          </a:graphic>
        </wp:anchor>
      </w:drawing>
    </w:r>
    <w:r>
      <w:rPr>
        <w:noProof/>
        <w:lang w:val="en-GB" w:eastAsia="en-GB"/>
      </w:rPr>
      <w:drawing>
        <wp:anchor distT="0" distB="0" distL="0" distR="0" simplePos="0" relativeHeight="251659264" behindDoc="1" locked="0" layoutInCell="1" allowOverlap="1" wp14:anchorId="5BE91CB7" wp14:editId="18FF8714">
          <wp:simplePos x="0" y="0"/>
          <wp:positionH relativeFrom="page">
            <wp:posOffset>4834992</wp:posOffset>
          </wp:positionH>
          <wp:positionV relativeFrom="page">
            <wp:posOffset>7125780</wp:posOffset>
          </wp:positionV>
          <wp:extent cx="130417" cy="163106"/>
          <wp:effectExtent l="0" t="0" r="0" b="0"/>
          <wp:wrapNone/>
          <wp:docPr id="2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16" cstate="print"/>
                  <a:stretch>
                    <a:fillRect/>
                  </a:stretch>
                </pic:blipFill>
                <pic:spPr>
                  <a:xfrm>
                    <a:off x="0" y="0"/>
                    <a:ext cx="130417" cy="163106"/>
                  </a:xfrm>
                  <a:prstGeom prst="rect">
                    <a:avLst/>
                  </a:prstGeom>
                </pic:spPr>
              </pic:pic>
            </a:graphicData>
          </a:graphic>
        </wp:anchor>
      </w:drawing>
    </w:r>
    <w:r>
      <w:rPr>
        <w:noProof/>
        <w:lang w:val="en-GB" w:eastAsia="en-GB"/>
      </w:rPr>
      <w:drawing>
        <wp:anchor distT="0" distB="0" distL="0" distR="0" simplePos="0" relativeHeight="251660288" behindDoc="1" locked="0" layoutInCell="1" allowOverlap="1" wp14:anchorId="1DEDC1A4" wp14:editId="452A6CF8">
          <wp:simplePos x="0" y="0"/>
          <wp:positionH relativeFrom="page">
            <wp:posOffset>5008512</wp:posOffset>
          </wp:positionH>
          <wp:positionV relativeFrom="page">
            <wp:posOffset>7158015</wp:posOffset>
          </wp:positionV>
          <wp:extent cx="97807" cy="97802"/>
          <wp:effectExtent l="0" t="0" r="0" b="0"/>
          <wp:wrapNone/>
          <wp:docPr id="2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7.png"/>
                  <pic:cNvPicPr/>
                </pic:nvPicPr>
                <pic:blipFill>
                  <a:blip r:embed="rId17" cstate="print"/>
                  <a:stretch>
                    <a:fillRect/>
                  </a:stretch>
                </pic:blipFill>
                <pic:spPr>
                  <a:xfrm>
                    <a:off x="0" y="0"/>
                    <a:ext cx="97807" cy="97802"/>
                  </a:xfrm>
                  <a:prstGeom prst="rect">
                    <a:avLst/>
                  </a:prstGeom>
                </pic:spPr>
              </pic:pic>
            </a:graphicData>
          </a:graphic>
        </wp:anchor>
      </w:drawing>
    </w:r>
    <w:r>
      <w:rPr>
        <w:noProof/>
        <w:lang w:val="en-GB" w:eastAsia="en-GB"/>
      </w:rPr>
      <w:drawing>
        <wp:anchor distT="0" distB="0" distL="0" distR="0" simplePos="0" relativeHeight="251661312" behindDoc="1" locked="0" layoutInCell="1" allowOverlap="1" wp14:anchorId="07A34F5F" wp14:editId="1F28AADB">
          <wp:simplePos x="0" y="0"/>
          <wp:positionH relativeFrom="page">
            <wp:posOffset>5127804</wp:posOffset>
          </wp:positionH>
          <wp:positionV relativeFrom="page">
            <wp:posOffset>7170468</wp:posOffset>
          </wp:positionV>
          <wp:extent cx="210920" cy="73634"/>
          <wp:effectExtent l="0" t="0" r="0" b="0"/>
          <wp:wrapNone/>
          <wp:docPr id="2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6.png"/>
                  <pic:cNvPicPr/>
                </pic:nvPicPr>
                <pic:blipFill>
                  <a:blip r:embed="rId18" cstate="print"/>
                  <a:stretch>
                    <a:fillRect/>
                  </a:stretch>
                </pic:blipFill>
                <pic:spPr>
                  <a:xfrm>
                    <a:off x="0" y="0"/>
                    <a:ext cx="210920" cy="73634"/>
                  </a:xfrm>
                  <a:prstGeom prst="rect">
                    <a:avLst/>
                  </a:prstGeom>
                </pic:spPr>
              </pic:pic>
            </a:graphicData>
          </a:graphic>
        </wp:anchor>
      </w:drawing>
    </w:r>
    <w:r w:rsidR="00D12CA6">
      <w:rPr>
        <w:noProof/>
        <w:lang w:val="en-GB" w:eastAsia="en-GB"/>
      </w:rPr>
      <mc:AlternateContent>
        <mc:Choice Requires="wps">
          <w:drawing>
            <wp:anchor distT="0" distB="0" distL="114300" distR="114300" simplePos="0" relativeHeight="251668480" behindDoc="1" locked="0" layoutInCell="1" allowOverlap="1">
              <wp:simplePos x="0" y="0"/>
              <wp:positionH relativeFrom="page">
                <wp:posOffset>444500</wp:posOffset>
              </wp:positionH>
              <wp:positionV relativeFrom="page">
                <wp:posOffset>7091680</wp:posOffset>
              </wp:positionV>
              <wp:extent cx="734695" cy="177800"/>
              <wp:effectExtent l="0" t="0" r="1905" b="0"/>
              <wp:wrapNone/>
              <wp:docPr id="3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E98" w:rsidRDefault="003E7E98" w:rsidP="003E7E98">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28" type="#_x0000_t202" style="position:absolute;margin-left:35pt;margin-top:558.4pt;width:57.85pt;height: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GhFsQIAAKo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sNRoRbECAACqBQAA&#10;DgAAAAAAAAAAAAAAAAAuAgAAZHJzL2Uyb0RvYy54bWxQSwECLQAUAAYACAAAACEAhuzRW+AAAAAM&#10;AQAADwAAAAAAAAAAAAAAAAALBQAAZHJzL2Rvd25yZXYueG1sUEsFBgAAAAAEAAQA8wAAABgGAAAA&#10;AA==&#10;" filled="f" stroked="f">
              <v:textbox inset="0,0,0,0">
                <w:txbxContent>
                  <w:p w:rsidR="003E7E98" w:rsidRDefault="003E7E98" w:rsidP="003E7E98">
                    <w:pPr>
                      <w:pStyle w:val="BodyText"/>
                      <w:spacing w:line="264" w:lineRule="exact"/>
                      <w:ind w:left="20"/>
                    </w:pPr>
                    <w:r>
                      <w:rPr>
                        <w:color w:val="231F20"/>
                      </w:rPr>
                      <w:t>Created by:</w:t>
                    </w:r>
                  </w:p>
                </w:txbxContent>
              </v:textbox>
              <w10:wrap anchorx="page" anchory="page"/>
            </v:shape>
          </w:pict>
        </mc:Fallback>
      </mc:AlternateContent>
    </w:r>
    <w:r w:rsidR="00D12CA6">
      <w:rPr>
        <w:noProof/>
        <w:lang w:val="en-GB" w:eastAsia="en-GB"/>
      </w:rPr>
      <mc:AlternateContent>
        <mc:Choice Requires="wps">
          <w:drawing>
            <wp:anchor distT="0" distB="0" distL="114300" distR="114300" simplePos="0" relativeHeight="251669504"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3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E98" w:rsidRDefault="003E7E98" w:rsidP="003E7E98">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29" type="#_x0000_t202" style="position:absolute;margin-left:303.45pt;margin-top:559.25pt;width:70.75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" filled="f" stroked="f">
              <v:textbox inset="0,0,0,0">
                <w:txbxContent>
                  <w:p w:rsidR="003E7E98" w:rsidRDefault="003E7E98" w:rsidP="003E7E98">
                    <w:pPr>
                      <w:pStyle w:val="BodyText"/>
                      <w:spacing w:line="264" w:lineRule="exact"/>
                      <w:ind w:left="20"/>
                    </w:pPr>
                    <w:r>
                      <w:rPr>
                        <w:color w:val="231F20"/>
                      </w:rPr>
                      <w:t>Supported by:</w:t>
                    </w:r>
                  </w:p>
                </w:txbxContent>
              </v:textbox>
              <w10:wrap anchorx="page" anchory="page"/>
            </v:shape>
          </w:pict>
        </mc:Fallback>
      </mc:AlternateContent>
    </w:r>
  </w:p>
  <w:p w:rsidR="00C2051F" w:rsidRPr="003E7E98" w:rsidRDefault="00C2051F" w:rsidP="003E7E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51F" w:rsidRDefault="00C2051F">
    <w:pPr>
      <w:pStyle w:val="BodyText"/>
      <w:spacing w:line="14" w:lineRule="auto"/>
      <w:rPr>
        <w:sz w:val="20"/>
      </w:rPr>
    </w:pPr>
    <w:r>
      <w:rPr>
        <w:noProof/>
        <w:lang w:val="en-GB" w:eastAsia="en-GB"/>
      </w:rPr>
      <w:drawing>
        <wp:anchor distT="0" distB="0" distL="0" distR="0" simplePos="0" relativeHeight="251646976" behindDoc="1" locked="0" layoutInCell="1" allowOverlap="1" wp14:anchorId="3B2C62D8" wp14:editId="30D8BE27">
          <wp:simplePos x="0" y="0"/>
          <wp:positionH relativeFrom="page">
            <wp:posOffset>5396399</wp:posOffset>
          </wp:positionH>
          <wp:positionV relativeFrom="page">
            <wp:posOffset>7118575</wp:posOffset>
          </wp:positionV>
          <wp:extent cx="269999" cy="269999"/>
          <wp:effectExtent l="0" t="0" r="0" b="0"/>
          <wp:wrapNone/>
          <wp:docPr id="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png"/>
                  <pic:cNvPicPr/>
                </pic:nvPicPr>
                <pic:blipFill>
                  <a:blip r:embed="rId1" cstate="print"/>
                  <a:stretch>
                    <a:fillRect/>
                  </a:stretch>
                </pic:blipFill>
                <pic:spPr>
                  <a:xfrm>
                    <a:off x="0" y="0"/>
                    <a:ext cx="269999" cy="269999"/>
                  </a:xfrm>
                  <a:prstGeom prst="rect">
                    <a:avLst/>
                  </a:prstGeom>
                </pic:spPr>
              </pic:pic>
            </a:graphicData>
          </a:graphic>
        </wp:anchor>
      </w:drawing>
    </w:r>
    <w:r w:rsidR="00D12CA6">
      <w:rPr>
        <w:noProof/>
        <w:lang w:val="en-GB" w:eastAsia="en-GB"/>
      </w:rPr>
      <mc:AlternateContent>
        <mc:Choice Requires="wps">
          <w:drawing>
            <wp:anchor distT="0" distB="0" distL="114300" distR="114300" simplePos="0" relativeHeight="251662336" behindDoc="1" locked="0" layoutInCell="1" allowOverlap="1">
              <wp:simplePos x="0" y="0"/>
              <wp:positionH relativeFrom="page">
                <wp:posOffset>4834890</wp:posOffset>
              </wp:positionH>
              <wp:positionV relativeFrom="page">
                <wp:posOffset>7332345</wp:posOffset>
              </wp:positionV>
              <wp:extent cx="504190" cy="44450"/>
              <wp:effectExtent l="5715" t="7620" r="4445" b="5080"/>
              <wp:wrapNone/>
              <wp:docPr id="30"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190" cy="44450"/>
                      </a:xfrm>
                      <a:custGeom>
                        <a:avLst/>
                        <a:gdLst>
                          <a:gd name="T0" fmla="+- 0 7614 7614"/>
                          <a:gd name="T1" fmla="*/ T0 w 794"/>
                          <a:gd name="T2" fmla="+- 0 11614 11547"/>
                          <a:gd name="T3" fmla="*/ 11614 h 70"/>
                          <a:gd name="T4" fmla="+- 0 7727 7614"/>
                          <a:gd name="T5" fmla="*/ T4 w 794"/>
                          <a:gd name="T6" fmla="+- 0 11563 11547"/>
                          <a:gd name="T7" fmla="*/ 11563 h 70"/>
                          <a:gd name="T8" fmla="+- 0 7713 7614"/>
                          <a:gd name="T9" fmla="*/ T8 w 794"/>
                          <a:gd name="T10" fmla="+- 0 11550 11547"/>
                          <a:gd name="T11" fmla="*/ 11550 h 70"/>
                          <a:gd name="T12" fmla="+- 0 7710 7614"/>
                          <a:gd name="T13" fmla="*/ T12 w 794"/>
                          <a:gd name="T14" fmla="+- 0 11592 11547"/>
                          <a:gd name="T15" fmla="*/ 11592 h 70"/>
                          <a:gd name="T16" fmla="+- 0 7694 7614"/>
                          <a:gd name="T17" fmla="*/ T16 w 794"/>
                          <a:gd name="T18" fmla="+- 0 11599 11547"/>
                          <a:gd name="T19" fmla="*/ 11599 h 70"/>
                          <a:gd name="T20" fmla="+- 0 7682 7614"/>
                          <a:gd name="T21" fmla="*/ T20 w 794"/>
                          <a:gd name="T22" fmla="+- 0 11591 11547"/>
                          <a:gd name="T23" fmla="*/ 11591 h 70"/>
                          <a:gd name="T24" fmla="+- 0 7682 7614"/>
                          <a:gd name="T25" fmla="*/ T24 w 794"/>
                          <a:gd name="T26" fmla="+- 0 11572 11547"/>
                          <a:gd name="T27" fmla="*/ 11572 h 70"/>
                          <a:gd name="T28" fmla="+- 0 7694 7614"/>
                          <a:gd name="T29" fmla="*/ T28 w 794"/>
                          <a:gd name="T30" fmla="+- 0 11563 11547"/>
                          <a:gd name="T31" fmla="*/ 11563 h 70"/>
                          <a:gd name="T32" fmla="+- 0 7710 7614"/>
                          <a:gd name="T33" fmla="*/ T32 w 794"/>
                          <a:gd name="T34" fmla="+- 0 11570 11547"/>
                          <a:gd name="T35" fmla="*/ 11570 h 70"/>
                          <a:gd name="T36" fmla="+- 0 7706 7614"/>
                          <a:gd name="T37" fmla="*/ T36 w 794"/>
                          <a:gd name="T38" fmla="+- 0 11548 11547"/>
                          <a:gd name="T39" fmla="*/ 11548 h 70"/>
                          <a:gd name="T40" fmla="+- 0 7675 7614"/>
                          <a:gd name="T41" fmla="*/ T40 w 794"/>
                          <a:gd name="T42" fmla="+- 0 11553 11547"/>
                          <a:gd name="T43" fmla="*/ 11553 h 70"/>
                          <a:gd name="T44" fmla="+- 0 7662 7614"/>
                          <a:gd name="T45" fmla="*/ T44 w 794"/>
                          <a:gd name="T46" fmla="+- 0 11586 11547"/>
                          <a:gd name="T47" fmla="*/ 11586 h 70"/>
                          <a:gd name="T48" fmla="+- 0 7679 7614"/>
                          <a:gd name="T49" fmla="*/ T48 w 794"/>
                          <a:gd name="T50" fmla="+- 0 11611 11547"/>
                          <a:gd name="T51" fmla="*/ 11611 h 70"/>
                          <a:gd name="T52" fmla="+- 0 7715 7614"/>
                          <a:gd name="T53" fmla="*/ T52 w 794"/>
                          <a:gd name="T54" fmla="+- 0 11611 11547"/>
                          <a:gd name="T55" fmla="*/ 11611 h 70"/>
                          <a:gd name="T56" fmla="+- 0 7730 7614"/>
                          <a:gd name="T57" fmla="*/ T56 w 794"/>
                          <a:gd name="T58" fmla="+- 0 11591 11547"/>
                          <a:gd name="T59" fmla="*/ 11591 h 70"/>
                          <a:gd name="T60" fmla="+- 0 7731 7614"/>
                          <a:gd name="T61" fmla="*/ T60 w 794"/>
                          <a:gd name="T62" fmla="+- 0 11564 11547"/>
                          <a:gd name="T63" fmla="*/ 11564 h 70"/>
                          <a:gd name="T64" fmla="+- 0 7789 7614"/>
                          <a:gd name="T65" fmla="*/ T64 w 794"/>
                          <a:gd name="T66" fmla="+- 0 11564 11547"/>
                          <a:gd name="T67" fmla="*/ 11564 h 70"/>
                          <a:gd name="T68" fmla="+- 0 7811 7614"/>
                          <a:gd name="T69" fmla="*/ T68 w 794"/>
                          <a:gd name="T70" fmla="+- 0 11564 11547"/>
                          <a:gd name="T71" fmla="*/ 11564 h 70"/>
                          <a:gd name="T72" fmla="+- 0 7849 7614"/>
                          <a:gd name="T73" fmla="*/ T72 w 794"/>
                          <a:gd name="T74" fmla="+- 0 11548 11547"/>
                          <a:gd name="T75" fmla="*/ 11548 h 70"/>
                          <a:gd name="T76" fmla="+- 0 7895 7614"/>
                          <a:gd name="T77" fmla="*/ T76 w 794"/>
                          <a:gd name="T78" fmla="+- 0 11574 11547"/>
                          <a:gd name="T79" fmla="*/ 11574 h 70"/>
                          <a:gd name="T80" fmla="+- 0 7853 7614"/>
                          <a:gd name="T81" fmla="*/ T80 w 794"/>
                          <a:gd name="T82" fmla="+- 0 11548 11547"/>
                          <a:gd name="T83" fmla="*/ 11548 h 70"/>
                          <a:gd name="T84" fmla="+- 0 7951 7614"/>
                          <a:gd name="T85" fmla="*/ T84 w 794"/>
                          <a:gd name="T86" fmla="+- 0 11592 11547"/>
                          <a:gd name="T87" fmla="*/ 11592 h 70"/>
                          <a:gd name="T88" fmla="+- 0 7960 7614"/>
                          <a:gd name="T89" fmla="*/ T88 w 794"/>
                          <a:gd name="T90" fmla="+- 0 11575 11547"/>
                          <a:gd name="T91" fmla="*/ 11575 h 70"/>
                          <a:gd name="T92" fmla="+- 0 7955 7614"/>
                          <a:gd name="T93" fmla="*/ T92 w 794"/>
                          <a:gd name="T94" fmla="+- 0 11556 11547"/>
                          <a:gd name="T95" fmla="*/ 11556 h 70"/>
                          <a:gd name="T96" fmla="+- 0 7942 7614"/>
                          <a:gd name="T97" fmla="*/ T96 w 794"/>
                          <a:gd name="T98" fmla="+- 0 11568 11547"/>
                          <a:gd name="T99" fmla="*/ 11568 h 70"/>
                          <a:gd name="T100" fmla="+- 0 7926 7614"/>
                          <a:gd name="T101" fmla="*/ T100 w 794"/>
                          <a:gd name="T102" fmla="+- 0 11578 11547"/>
                          <a:gd name="T103" fmla="*/ 11578 h 70"/>
                          <a:gd name="T104" fmla="+- 0 7942 7614"/>
                          <a:gd name="T105" fmla="*/ T104 w 794"/>
                          <a:gd name="T106" fmla="+- 0 11568 11547"/>
                          <a:gd name="T107" fmla="*/ 11568 h 70"/>
                          <a:gd name="T108" fmla="+- 0 7926 7614"/>
                          <a:gd name="T109" fmla="*/ T108 w 794"/>
                          <a:gd name="T110" fmla="+- 0 11614 11547"/>
                          <a:gd name="T111" fmla="*/ 11614 h 70"/>
                          <a:gd name="T112" fmla="+- 0 8023 7614"/>
                          <a:gd name="T113" fmla="*/ T112 w 794"/>
                          <a:gd name="T114" fmla="+- 0 11548 11547"/>
                          <a:gd name="T115" fmla="*/ 11548 h 70"/>
                          <a:gd name="T116" fmla="+- 0 7982 7614"/>
                          <a:gd name="T117" fmla="*/ T116 w 794"/>
                          <a:gd name="T118" fmla="+- 0 11588 11547"/>
                          <a:gd name="T119" fmla="*/ 11588 h 70"/>
                          <a:gd name="T120" fmla="+- 0 8023 7614"/>
                          <a:gd name="T121" fmla="*/ T120 w 794"/>
                          <a:gd name="T122" fmla="+- 0 11548 11547"/>
                          <a:gd name="T123" fmla="*/ 11548 h 70"/>
                          <a:gd name="T124" fmla="+- 0 8058 7614"/>
                          <a:gd name="T125" fmla="*/ T124 w 794"/>
                          <a:gd name="T126" fmla="+- 0 11591 11547"/>
                          <a:gd name="T127" fmla="*/ 11591 h 70"/>
                          <a:gd name="T128" fmla="+- 0 8087 7614"/>
                          <a:gd name="T129" fmla="*/ T128 w 794"/>
                          <a:gd name="T130" fmla="+- 0 11564 11547"/>
                          <a:gd name="T131" fmla="*/ 11564 h 70"/>
                          <a:gd name="T132" fmla="+- 0 8129 7614"/>
                          <a:gd name="T133" fmla="*/ T132 w 794"/>
                          <a:gd name="T134" fmla="+- 0 11594 11547"/>
                          <a:gd name="T135" fmla="*/ 11594 h 70"/>
                          <a:gd name="T136" fmla="+- 0 8109 7614"/>
                          <a:gd name="T137" fmla="*/ T136 w 794"/>
                          <a:gd name="T138" fmla="+- 0 11594 11547"/>
                          <a:gd name="T139" fmla="*/ 11594 h 70"/>
                          <a:gd name="T140" fmla="+- 0 8091 7614"/>
                          <a:gd name="T141" fmla="*/ T140 w 794"/>
                          <a:gd name="T142" fmla="+- 0 11597 11547"/>
                          <a:gd name="T143" fmla="*/ 11597 h 70"/>
                          <a:gd name="T144" fmla="+- 0 8111 7614"/>
                          <a:gd name="T145" fmla="*/ T144 w 794"/>
                          <a:gd name="T146" fmla="+- 0 11615 11547"/>
                          <a:gd name="T147" fmla="*/ 11615 h 70"/>
                          <a:gd name="T148" fmla="+- 0 8137 7614"/>
                          <a:gd name="T149" fmla="*/ T148 w 794"/>
                          <a:gd name="T150" fmla="+- 0 11611 11547"/>
                          <a:gd name="T151" fmla="*/ 11611 h 70"/>
                          <a:gd name="T152" fmla="+- 0 8147 7614"/>
                          <a:gd name="T153" fmla="*/ T152 w 794"/>
                          <a:gd name="T154" fmla="+- 0 11594 11547"/>
                          <a:gd name="T155" fmla="*/ 11594 h 70"/>
                          <a:gd name="T156" fmla="+- 0 8191 7614"/>
                          <a:gd name="T157" fmla="*/ T156 w 794"/>
                          <a:gd name="T158" fmla="+- 0 11576 11547"/>
                          <a:gd name="T159" fmla="*/ 11576 h 70"/>
                          <a:gd name="T160" fmla="+- 0 8174 7614"/>
                          <a:gd name="T161" fmla="*/ T160 w 794"/>
                          <a:gd name="T162" fmla="+- 0 11576 11547"/>
                          <a:gd name="T163" fmla="*/ 11576 h 70"/>
                          <a:gd name="T164" fmla="+- 0 8285 7614"/>
                          <a:gd name="T165" fmla="*/ T164 w 794"/>
                          <a:gd name="T166" fmla="+- 0 11576 11547"/>
                          <a:gd name="T167" fmla="*/ 11576 h 70"/>
                          <a:gd name="T168" fmla="+- 0 8271 7614"/>
                          <a:gd name="T169" fmla="*/ T168 w 794"/>
                          <a:gd name="T170" fmla="+- 0 11554 11547"/>
                          <a:gd name="T171" fmla="*/ 11554 h 70"/>
                          <a:gd name="T172" fmla="+- 0 8265 7614"/>
                          <a:gd name="T173" fmla="*/ T172 w 794"/>
                          <a:gd name="T174" fmla="+- 0 11591 11547"/>
                          <a:gd name="T175" fmla="*/ 11591 h 70"/>
                          <a:gd name="T176" fmla="+- 0 8252 7614"/>
                          <a:gd name="T177" fmla="*/ T176 w 794"/>
                          <a:gd name="T178" fmla="+- 0 11564 11547"/>
                          <a:gd name="T179" fmla="*/ 11564 h 70"/>
                          <a:gd name="T180" fmla="+- 0 8265 7614"/>
                          <a:gd name="T181" fmla="*/ T180 w 794"/>
                          <a:gd name="T182" fmla="+- 0 11572 11547"/>
                          <a:gd name="T183" fmla="*/ 11572 h 70"/>
                          <a:gd name="T184" fmla="+- 0 8254 7614"/>
                          <a:gd name="T185" fmla="*/ T184 w 794"/>
                          <a:gd name="T186" fmla="+- 0 11548 11547"/>
                          <a:gd name="T187" fmla="*/ 11548 h 70"/>
                          <a:gd name="T188" fmla="+- 0 8267 7614"/>
                          <a:gd name="T189" fmla="*/ T188 w 794"/>
                          <a:gd name="T190" fmla="+- 0 11611 11547"/>
                          <a:gd name="T191" fmla="*/ 11611 h 70"/>
                          <a:gd name="T192" fmla="+- 0 8284 7614"/>
                          <a:gd name="T193" fmla="*/ T192 w 794"/>
                          <a:gd name="T194" fmla="+- 0 11592 11547"/>
                          <a:gd name="T195" fmla="*/ 11592 h 70"/>
                          <a:gd name="T196" fmla="+- 0 8308 7614"/>
                          <a:gd name="T197" fmla="*/ T196 w 794"/>
                          <a:gd name="T198" fmla="+- 0 11588 11547"/>
                          <a:gd name="T199" fmla="*/ 11588 h 70"/>
                          <a:gd name="T200" fmla="+- 0 8338 7614"/>
                          <a:gd name="T201" fmla="*/ T200 w 794"/>
                          <a:gd name="T202" fmla="+- 0 11564 11547"/>
                          <a:gd name="T203" fmla="*/ 11564 h 70"/>
                          <a:gd name="T204" fmla="+- 0 8340 7614"/>
                          <a:gd name="T205" fmla="*/ T204 w 794"/>
                          <a:gd name="T206" fmla="+- 0 11599 11547"/>
                          <a:gd name="T207" fmla="*/ 11599 h 70"/>
                          <a:gd name="T208" fmla="+- 0 8401 7614"/>
                          <a:gd name="T209" fmla="*/ T208 w 794"/>
                          <a:gd name="T210" fmla="+- 0 11559 11547"/>
                          <a:gd name="T211" fmla="*/ 11559 h 70"/>
                          <a:gd name="T212" fmla="+- 0 8390 7614"/>
                          <a:gd name="T213" fmla="*/ T212 w 794"/>
                          <a:gd name="T214" fmla="+- 0 11587 11547"/>
                          <a:gd name="T215" fmla="*/ 11587 h 70"/>
                          <a:gd name="T216" fmla="+- 0 8365 7614"/>
                          <a:gd name="T217" fmla="*/ T216 w 794"/>
                          <a:gd name="T218" fmla="+- 0 11564 11547"/>
                          <a:gd name="T219" fmla="*/ 11564 h 70"/>
                          <a:gd name="T220" fmla="+- 0 8387 7614"/>
                          <a:gd name="T221" fmla="*/ T220 w 794"/>
                          <a:gd name="T222" fmla="+- 0 11570 11547"/>
                          <a:gd name="T223" fmla="*/ 11570 h 70"/>
                          <a:gd name="T224" fmla="+- 0 8382 7614"/>
                          <a:gd name="T225" fmla="*/ T224 w 794"/>
                          <a:gd name="T226" fmla="+- 0 11549 11547"/>
                          <a:gd name="T227" fmla="*/ 11549 h 70"/>
                          <a:gd name="T228" fmla="+- 0 8382 7614"/>
                          <a:gd name="T229" fmla="*/ T228 w 794"/>
                          <a:gd name="T230" fmla="+- 0 11614 11547"/>
                          <a:gd name="T231" fmla="*/ 11614 h 70"/>
                          <a:gd name="T232" fmla="+- 0 8404 7614"/>
                          <a:gd name="T233" fmla="*/ T232 w 794"/>
                          <a:gd name="T234" fmla="+- 0 11599 11547"/>
                          <a:gd name="T235" fmla="*/ 11599 h 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94" h="70">
                            <a:moveTo>
                              <a:pt x="48" y="52"/>
                            </a:moveTo>
                            <a:lnTo>
                              <a:pt x="17" y="52"/>
                            </a:lnTo>
                            <a:lnTo>
                              <a:pt x="17" y="1"/>
                            </a:lnTo>
                            <a:lnTo>
                              <a:pt x="0" y="1"/>
                            </a:lnTo>
                            <a:lnTo>
                              <a:pt x="0" y="67"/>
                            </a:lnTo>
                            <a:lnTo>
                              <a:pt x="48" y="67"/>
                            </a:lnTo>
                            <a:lnTo>
                              <a:pt x="48" y="52"/>
                            </a:lnTo>
                            <a:moveTo>
                              <a:pt x="117" y="29"/>
                            </a:moveTo>
                            <a:lnTo>
                              <a:pt x="116" y="25"/>
                            </a:lnTo>
                            <a:lnTo>
                              <a:pt x="113" y="16"/>
                            </a:lnTo>
                            <a:lnTo>
                              <a:pt x="112" y="16"/>
                            </a:lnTo>
                            <a:lnTo>
                              <a:pt x="110" y="12"/>
                            </a:lnTo>
                            <a:lnTo>
                              <a:pt x="104" y="6"/>
                            </a:lnTo>
                            <a:lnTo>
                              <a:pt x="101" y="4"/>
                            </a:lnTo>
                            <a:lnTo>
                              <a:pt x="99" y="3"/>
                            </a:lnTo>
                            <a:lnTo>
                              <a:pt x="99" y="32"/>
                            </a:lnTo>
                            <a:lnTo>
                              <a:pt x="99" y="37"/>
                            </a:lnTo>
                            <a:lnTo>
                              <a:pt x="98" y="39"/>
                            </a:lnTo>
                            <a:lnTo>
                              <a:pt x="97" y="44"/>
                            </a:lnTo>
                            <a:lnTo>
                              <a:pt x="96" y="45"/>
                            </a:lnTo>
                            <a:lnTo>
                              <a:pt x="93" y="49"/>
                            </a:lnTo>
                            <a:lnTo>
                              <a:pt x="91" y="50"/>
                            </a:lnTo>
                            <a:lnTo>
                              <a:pt x="87" y="52"/>
                            </a:lnTo>
                            <a:lnTo>
                              <a:pt x="85" y="52"/>
                            </a:lnTo>
                            <a:lnTo>
                              <a:pt x="80" y="52"/>
                            </a:lnTo>
                            <a:lnTo>
                              <a:pt x="78" y="52"/>
                            </a:lnTo>
                            <a:lnTo>
                              <a:pt x="74" y="50"/>
                            </a:lnTo>
                            <a:lnTo>
                              <a:pt x="72" y="49"/>
                            </a:lnTo>
                            <a:lnTo>
                              <a:pt x="69" y="45"/>
                            </a:lnTo>
                            <a:lnTo>
                              <a:pt x="68" y="44"/>
                            </a:lnTo>
                            <a:lnTo>
                              <a:pt x="67" y="39"/>
                            </a:lnTo>
                            <a:lnTo>
                              <a:pt x="66" y="37"/>
                            </a:lnTo>
                            <a:lnTo>
                              <a:pt x="66" y="32"/>
                            </a:lnTo>
                            <a:lnTo>
                              <a:pt x="67" y="29"/>
                            </a:lnTo>
                            <a:lnTo>
                              <a:pt x="68" y="25"/>
                            </a:lnTo>
                            <a:lnTo>
                              <a:pt x="69" y="23"/>
                            </a:lnTo>
                            <a:lnTo>
                              <a:pt x="72" y="20"/>
                            </a:lnTo>
                            <a:lnTo>
                              <a:pt x="74" y="18"/>
                            </a:lnTo>
                            <a:lnTo>
                              <a:pt x="78" y="16"/>
                            </a:lnTo>
                            <a:lnTo>
                              <a:pt x="80" y="16"/>
                            </a:lnTo>
                            <a:lnTo>
                              <a:pt x="85" y="16"/>
                            </a:lnTo>
                            <a:lnTo>
                              <a:pt x="87" y="16"/>
                            </a:lnTo>
                            <a:lnTo>
                              <a:pt x="91" y="18"/>
                            </a:lnTo>
                            <a:lnTo>
                              <a:pt x="93" y="20"/>
                            </a:lnTo>
                            <a:lnTo>
                              <a:pt x="96" y="23"/>
                            </a:lnTo>
                            <a:lnTo>
                              <a:pt x="97" y="25"/>
                            </a:lnTo>
                            <a:lnTo>
                              <a:pt x="98" y="29"/>
                            </a:lnTo>
                            <a:lnTo>
                              <a:pt x="99" y="32"/>
                            </a:lnTo>
                            <a:lnTo>
                              <a:pt x="99" y="3"/>
                            </a:lnTo>
                            <a:lnTo>
                              <a:pt x="92" y="1"/>
                            </a:lnTo>
                            <a:lnTo>
                              <a:pt x="88" y="0"/>
                            </a:lnTo>
                            <a:lnTo>
                              <a:pt x="78" y="0"/>
                            </a:lnTo>
                            <a:lnTo>
                              <a:pt x="73" y="1"/>
                            </a:lnTo>
                            <a:lnTo>
                              <a:pt x="65" y="4"/>
                            </a:lnTo>
                            <a:lnTo>
                              <a:pt x="61" y="6"/>
                            </a:lnTo>
                            <a:lnTo>
                              <a:pt x="55" y="12"/>
                            </a:lnTo>
                            <a:lnTo>
                              <a:pt x="53" y="16"/>
                            </a:lnTo>
                            <a:lnTo>
                              <a:pt x="49" y="25"/>
                            </a:lnTo>
                            <a:lnTo>
                              <a:pt x="48" y="29"/>
                            </a:lnTo>
                            <a:lnTo>
                              <a:pt x="48" y="39"/>
                            </a:lnTo>
                            <a:lnTo>
                              <a:pt x="49" y="44"/>
                            </a:lnTo>
                            <a:lnTo>
                              <a:pt x="53" y="52"/>
                            </a:lnTo>
                            <a:lnTo>
                              <a:pt x="55" y="56"/>
                            </a:lnTo>
                            <a:lnTo>
                              <a:pt x="61" y="62"/>
                            </a:lnTo>
                            <a:lnTo>
                              <a:pt x="65" y="64"/>
                            </a:lnTo>
                            <a:lnTo>
                              <a:pt x="73" y="68"/>
                            </a:lnTo>
                            <a:lnTo>
                              <a:pt x="78" y="69"/>
                            </a:lnTo>
                            <a:lnTo>
                              <a:pt x="88" y="69"/>
                            </a:lnTo>
                            <a:lnTo>
                              <a:pt x="92" y="68"/>
                            </a:lnTo>
                            <a:lnTo>
                              <a:pt x="101" y="64"/>
                            </a:lnTo>
                            <a:lnTo>
                              <a:pt x="104" y="62"/>
                            </a:lnTo>
                            <a:lnTo>
                              <a:pt x="110" y="56"/>
                            </a:lnTo>
                            <a:lnTo>
                              <a:pt x="112" y="52"/>
                            </a:lnTo>
                            <a:lnTo>
                              <a:pt x="113" y="52"/>
                            </a:lnTo>
                            <a:lnTo>
                              <a:pt x="116" y="44"/>
                            </a:lnTo>
                            <a:lnTo>
                              <a:pt x="117" y="39"/>
                            </a:lnTo>
                            <a:lnTo>
                              <a:pt x="117" y="29"/>
                            </a:lnTo>
                            <a:moveTo>
                              <a:pt x="175" y="1"/>
                            </a:moveTo>
                            <a:lnTo>
                              <a:pt x="117" y="1"/>
                            </a:lnTo>
                            <a:lnTo>
                              <a:pt x="117" y="17"/>
                            </a:lnTo>
                            <a:lnTo>
                              <a:pt x="138" y="17"/>
                            </a:lnTo>
                            <a:lnTo>
                              <a:pt x="138" y="67"/>
                            </a:lnTo>
                            <a:lnTo>
                              <a:pt x="155" y="67"/>
                            </a:lnTo>
                            <a:lnTo>
                              <a:pt x="155" y="17"/>
                            </a:lnTo>
                            <a:lnTo>
                              <a:pt x="175" y="17"/>
                            </a:lnTo>
                            <a:lnTo>
                              <a:pt x="175" y="1"/>
                            </a:lnTo>
                            <a:moveTo>
                              <a:pt x="235" y="1"/>
                            </a:moveTo>
                            <a:lnTo>
                              <a:pt x="177" y="1"/>
                            </a:lnTo>
                            <a:lnTo>
                              <a:pt x="177" y="17"/>
                            </a:lnTo>
                            <a:lnTo>
                              <a:pt x="197" y="17"/>
                            </a:lnTo>
                            <a:lnTo>
                              <a:pt x="197" y="67"/>
                            </a:lnTo>
                            <a:lnTo>
                              <a:pt x="215" y="67"/>
                            </a:lnTo>
                            <a:lnTo>
                              <a:pt x="215" y="17"/>
                            </a:lnTo>
                            <a:lnTo>
                              <a:pt x="235" y="17"/>
                            </a:lnTo>
                            <a:lnTo>
                              <a:pt x="235" y="1"/>
                            </a:lnTo>
                            <a:moveTo>
                              <a:pt x="288" y="52"/>
                            </a:moveTo>
                            <a:lnTo>
                              <a:pt x="256" y="52"/>
                            </a:lnTo>
                            <a:lnTo>
                              <a:pt x="256" y="41"/>
                            </a:lnTo>
                            <a:lnTo>
                              <a:pt x="281" y="41"/>
                            </a:lnTo>
                            <a:lnTo>
                              <a:pt x="281" y="27"/>
                            </a:lnTo>
                            <a:lnTo>
                              <a:pt x="256" y="27"/>
                            </a:lnTo>
                            <a:lnTo>
                              <a:pt x="256" y="17"/>
                            </a:lnTo>
                            <a:lnTo>
                              <a:pt x="286" y="17"/>
                            </a:lnTo>
                            <a:lnTo>
                              <a:pt x="286" y="1"/>
                            </a:lnTo>
                            <a:lnTo>
                              <a:pt x="239" y="1"/>
                            </a:lnTo>
                            <a:lnTo>
                              <a:pt x="239" y="67"/>
                            </a:lnTo>
                            <a:lnTo>
                              <a:pt x="288" y="67"/>
                            </a:lnTo>
                            <a:lnTo>
                              <a:pt x="288" y="52"/>
                            </a:lnTo>
                            <a:moveTo>
                              <a:pt x="349" y="67"/>
                            </a:moveTo>
                            <a:lnTo>
                              <a:pt x="337" y="45"/>
                            </a:lnTo>
                            <a:lnTo>
                              <a:pt x="335" y="42"/>
                            </a:lnTo>
                            <a:lnTo>
                              <a:pt x="338" y="40"/>
                            </a:lnTo>
                            <a:lnTo>
                              <a:pt x="341" y="38"/>
                            </a:lnTo>
                            <a:lnTo>
                              <a:pt x="345" y="31"/>
                            </a:lnTo>
                            <a:lnTo>
                              <a:pt x="346" y="28"/>
                            </a:lnTo>
                            <a:lnTo>
                              <a:pt x="346" y="19"/>
                            </a:lnTo>
                            <a:lnTo>
                              <a:pt x="345" y="16"/>
                            </a:lnTo>
                            <a:lnTo>
                              <a:pt x="345" y="15"/>
                            </a:lnTo>
                            <a:lnTo>
                              <a:pt x="343" y="11"/>
                            </a:lnTo>
                            <a:lnTo>
                              <a:pt x="341" y="9"/>
                            </a:lnTo>
                            <a:lnTo>
                              <a:pt x="337" y="5"/>
                            </a:lnTo>
                            <a:lnTo>
                              <a:pt x="335" y="4"/>
                            </a:lnTo>
                            <a:lnTo>
                              <a:pt x="329" y="2"/>
                            </a:lnTo>
                            <a:lnTo>
                              <a:pt x="328" y="2"/>
                            </a:lnTo>
                            <a:lnTo>
                              <a:pt x="328" y="21"/>
                            </a:lnTo>
                            <a:lnTo>
                              <a:pt x="328" y="26"/>
                            </a:lnTo>
                            <a:lnTo>
                              <a:pt x="328" y="28"/>
                            </a:lnTo>
                            <a:lnTo>
                              <a:pt x="325" y="30"/>
                            </a:lnTo>
                            <a:lnTo>
                              <a:pt x="323" y="31"/>
                            </a:lnTo>
                            <a:lnTo>
                              <a:pt x="312" y="31"/>
                            </a:lnTo>
                            <a:lnTo>
                              <a:pt x="312" y="15"/>
                            </a:lnTo>
                            <a:lnTo>
                              <a:pt x="323" y="15"/>
                            </a:lnTo>
                            <a:lnTo>
                              <a:pt x="325" y="16"/>
                            </a:lnTo>
                            <a:lnTo>
                              <a:pt x="328" y="19"/>
                            </a:lnTo>
                            <a:lnTo>
                              <a:pt x="328" y="21"/>
                            </a:lnTo>
                            <a:lnTo>
                              <a:pt x="328" y="2"/>
                            </a:lnTo>
                            <a:lnTo>
                              <a:pt x="326" y="1"/>
                            </a:lnTo>
                            <a:lnTo>
                              <a:pt x="295" y="1"/>
                            </a:lnTo>
                            <a:lnTo>
                              <a:pt x="295" y="67"/>
                            </a:lnTo>
                            <a:lnTo>
                              <a:pt x="312" y="67"/>
                            </a:lnTo>
                            <a:lnTo>
                              <a:pt x="312" y="45"/>
                            </a:lnTo>
                            <a:lnTo>
                              <a:pt x="320" y="45"/>
                            </a:lnTo>
                            <a:lnTo>
                              <a:pt x="331" y="67"/>
                            </a:lnTo>
                            <a:lnTo>
                              <a:pt x="349" y="67"/>
                            </a:lnTo>
                            <a:moveTo>
                              <a:pt x="409" y="1"/>
                            </a:moveTo>
                            <a:lnTo>
                              <a:pt x="390" y="1"/>
                            </a:lnTo>
                            <a:lnTo>
                              <a:pt x="378" y="25"/>
                            </a:lnTo>
                            <a:lnTo>
                              <a:pt x="365" y="1"/>
                            </a:lnTo>
                            <a:lnTo>
                              <a:pt x="345" y="1"/>
                            </a:lnTo>
                            <a:lnTo>
                              <a:pt x="368" y="41"/>
                            </a:lnTo>
                            <a:lnTo>
                              <a:pt x="368" y="67"/>
                            </a:lnTo>
                            <a:lnTo>
                              <a:pt x="386" y="67"/>
                            </a:lnTo>
                            <a:lnTo>
                              <a:pt x="386" y="41"/>
                            </a:lnTo>
                            <a:lnTo>
                              <a:pt x="395" y="25"/>
                            </a:lnTo>
                            <a:lnTo>
                              <a:pt x="409" y="1"/>
                            </a:lnTo>
                            <a:moveTo>
                              <a:pt x="473" y="1"/>
                            </a:moveTo>
                            <a:lnTo>
                              <a:pt x="427" y="1"/>
                            </a:lnTo>
                            <a:lnTo>
                              <a:pt x="427" y="67"/>
                            </a:lnTo>
                            <a:lnTo>
                              <a:pt x="444" y="67"/>
                            </a:lnTo>
                            <a:lnTo>
                              <a:pt x="444" y="44"/>
                            </a:lnTo>
                            <a:lnTo>
                              <a:pt x="466" y="44"/>
                            </a:lnTo>
                            <a:lnTo>
                              <a:pt x="466" y="29"/>
                            </a:lnTo>
                            <a:lnTo>
                              <a:pt x="444" y="29"/>
                            </a:lnTo>
                            <a:lnTo>
                              <a:pt x="444" y="17"/>
                            </a:lnTo>
                            <a:lnTo>
                              <a:pt x="473" y="17"/>
                            </a:lnTo>
                            <a:lnTo>
                              <a:pt x="473" y="1"/>
                            </a:lnTo>
                            <a:moveTo>
                              <a:pt x="533" y="1"/>
                            </a:moveTo>
                            <a:lnTo>
                              <a:pt x="516" y="1"/>
                            </a:lnTo>
                            <a:lnTo>
                              <a:pt x="516" y="44"/>
                            </a:lnTo>
                            <a:lnTo>
                              <a:pt x="515" y="47"/>
                            </a:lnTo>
                            <a:lnTo>
                              <a:pt x="511" y="51"/>
                            </a:lnTo>
                            <a:lnTo>
                              <a:pt x="509" y="52"/>
                            </a:lnTo>
                            <a:lnTo>
                              <a:pt x="501" y="52"/>
                            </a:lnTo>
                            <a:lnTo>
                              <a:pt x="498" y="51"/>
                            </a:lnTo>
                            <a:lnTo>
                              <a:pt x="495" y="47"/>
                            </a:lnTo>
                            <a:lnTo>
                              <a:pt x="494" y="44"/>
                            </a:lnTo>
                            <a:lnTo>
                              <a:pt x="494" y="1"/>
                            </a:lnTo>
                            <a:lnTo>
                              <a:pt x="477" y="1"/>
                            </a:lnTo>
                            <a:lnTo>
                              <a:pt x="477" y="47"/>
                            </a:lnTo>
                            <a:lnTo>
                              <a:pt x="477" y="50"/>
                            </a:lnTo>
                            <a:lnTo>
                              <a:pt x="480" y="56"/>
                            </a:lnTo>
                            <a:lnTo>
                              <a:pt x="482" y="59"/>
                            </a:lnTo>
                            <a:lnTo>
                              <a:pt x="487" y="64"/>
                            </a:lnTo>
                            <a:lnTo>
                              <a:pt x="490" y="66"/>
                            </a:lnTo>
                            <a:lnTo>
                              <a:pt x="497" y="68"/>
                            </a:lnTo>
                            <a:lnTo>
                              <a:pt x="501" y="69"/>
                            </a:lnTo>
                            <a:lnTo>
                              <a:pt x="509" y="69"/>
                            </a:lnTo>
                            <a:lnTo>
                              <a:pt x="513" y="68"/>
                            </a:lnTo>
                            <a:lnTo>
                              <a:pt x="520" y="66"/>
                            </a:lnTo>
                            <a:lnTo>
                              <a:pt x="523" y="64"/>
                            </a:lnTo>
                            <a:lnTo>
                              <a:pt x="528" y="59"/>
                            </a:lnTo>
                            <a:lnTo>
                              <a:pt x="530" y="56"/>
                            </a:lnTo>
                            <a:lnTo>
                              <a:pt x="531" y="52"/>
                            </a:lnTo>
                            <a:lnTo>
                              <a:pt x="533" y="50"/>
                            </a:lnTo>
                            <a:lnTo>
                              <a:pt x="533" y="47"/>
                            </a:lnTo>
                            <a:lnTo>
                              <a:pt x="533" y="1"/>
                            </a:lnTo>
                            <a:moveTo>
                              <a:pt x="601" y="1"/>
                            </a:moveTo>
                            <a:lnTo>
                              <a:pt x="583" y="1"/>
                            </a:lnTo>
                            <a:lnTo>
                              <a:pt x="583" y="38"/>
                            </a:lnTo>
                            <a:lnTo>
                              <a:pt x="577" y="29"/>
                            </a:lnTo>
                            <a:lnTo>
                              <a:pt x="558" y="1"/>
                            </a:lnTo>
                            <a:lnTo>
                              <a:pt x="542" y="1"/>
                            </a:lnTo>
                            <a:lnTo>
                              <a:pt x="542" y="67"/>
                            </a:lnTo>
                            <a:lnTo>
                              <a:pt x="560" y="67"/>
                            </a:lnTo>
                            <a:lnTo>
                              <a:pt x="560" y="29"/>
                            </a:lnTo>
                            <a:lnTo>
                              <a:pt x="586" y="67"/>
                            </a:lnTo>
                            <a:lnTo>
                              <a:pt x="601" y="67"/>
                            </a:lnTo>
                            <a:lnTo>
                              <a:pt x="601" y="38"/>
                            </a:lnTo>
                            <a:lnTo>
                              <a:pt x="601" y="1"/>
                            </a:lnTo>
                            <a:moveTo>
                              <a:pt x="671" y="29"/>
                            </a:moveTo>
                            <a:lnTo>
                              <a:pt x="670" y="24"/>
                            </a:lnTo>
                            <a:lnTo>
                              <a:pt x="667" y="17"/>
                            </a:lnTo>
                            <a:lnTo>
                              <a:pt x="666" y="16"/>
                            </a:lnTo>
                            <a:lnTo>
                              <a:pt x="664" y="12"/>
                            </a:lnTo>
                            <a:lnTo>
                              <a:pt x="657" y="7"/>
                            </a:lnTo>
                            <a:lnTo>
                              <a:pt x="654" y="5"/>
                            </a:lnTo>
                            <a:lnTo>
                              <a:pt x="653" y="4"/>
                            </a:lnTo>
                            <a:lnTo>
                              <a:pt x="653" y="32"/>
                            </a:lnTo>
                            <a:lnTo>
                              <a:pt x="653" y="40"/>
                            </a:lnTo>
                            <a:lnTo>
                              <a:pt x="651" y="44"/>
                            </a:lnTo>
                            <a:lnTo>
                              <a:pt x="645" y="50"/>
                            </a:lnTo>
                            <a:lnTo>
                              <a:pt x="640" y="52"/>
                            </a:lnTo>
                            <a:lnTo>
                              <a:pt x="627" y="52"/>
                            </a:lnTo>
                            <a:lnTo>
                              <a:pt x="627" y="17"/>
                            </a:lnTo>
                            <a:lnTo>
                              <a:pt x="638" y="17"/>
                            </a:lnTo>
                            <a:lnTo>
                              <a:pt x="640" y="17"/>
                            </a:lnTo>
                            <a:lnTo>
                              <a:pt x="645" y="19"/>
                            </a:lnTo>
                            <a:lnTo>
                              <a:pt x="647" y="20"/>
                            </a:lnTo>
                            <a:lnTo>
                              <a:pt x="650" y="23"/>
                            </a:lnTo>
                            <a:lnTo>
                              <a:pt x="651" y="25"/>
                            </a:lnTo>
                            <a:lnTo>
                              <a:pt x="652" y="29"/>
                            </a:lnTo>
                            <a:lnTo>
                              <a:pt x="653" y="32"/>
                            </a:lnTo>
                            <a:lnTo>
                              <a:pt x="653" y="4"/>
                            </a:lnTo>
                            <a:lnTo>
                              <a:pt x="645" y="2"/>
                            </a:lnTo>
                            <a:lnTo>
                              <a:pt x="640" y="1"/>
                            </a:lnTo>
                            <a:lnTo>
                              <a:pt x="610" y="1"/>
                            </a:lnTo>
                            <a:lnTo>
                              <a:pt x="610" y="67"/>
                            </a:lnTo>
                            <a:lnTo>
                              <a:pt x="640" y="67"/>
                            </a:lnTo>
                            <a:lnTo>
                              <a:pt x="645" y="67"/>
                            </a:lnTo>
                            <a:lnTo>
                              <a:pt x="653" y="64"/>
                            </a:lnTo>
                            <a:lnTo>
                              <a:pt x="657" y="62"/>
                            </a:lnTo>
                            <a:lnTo>
                              <a:pt x="664" y="56"/>
                            </a:lnTo>
                            <a:lnTo>
                              <a:pt x="666" y="53"/>
                            </a:lnTo>
                            <a:lnTo>
                              <a:pt x="667" y="52"/>
                            </a:lnTo>
                            <a:lnTo>
                              <a:pt x="670" y="45"/>
                            </a:lnTo>
                            <a:lnTo>
                              <a:pt x="671" y="40"/>
                            </a:lnTo>
                            <a:lnTo>
                              <a:pt x="671" y="29"/>
                            </a:lnTo>
                            <a:moveTo>
                              <a:pt x="726" y="52"/>
                            </a:moveTo>
                            <a:lnTo>
                              <a:pt x="694" y="52"/>
                            </a:lnTo>
                            <a:lnTo>
                              <a:pt x="694" y="41"/>
                            </a:lnTo>
                            <a:lnTo>
                              <a:pt x="719" y="41"/>
                            </a:lnTo>
                            <a:lnTo>
                              <a:pt x="719" y="27"/>
                            </a:lnTo>
                            <a:lnTo>
                              <a:pt x="694" y="27"/>
                            </a:lnTo>
                            <a:lnTo>
                              <a:pt x="694" y="17"/>
                            </a:lnTo>
                            <a:lnTo>
                              <a:pt x="724" y="17"/>
                            </a:lnTo>
                            <a:lnTo>
                              <a:pt x="724" y="1"/>
                            </a:lnTo>
                            <a:lnTo>
                              <a:pt x="677" y="1"/>
                            </a:lnTo>
                            <a:lnTo>
                              <a:pt x="677" y="67"/>
                            </a:lnTo>
                            <a:lnTo>
                              <a:pt x="726" y="67"/>
                            </a:lnTo>
                            <a:lnTo>
                              <a:pt x="726" y="52"/>
                            </a:lnTo>
                            <a:moveTo>
                              <a:pt x="794" y="29"/>
                            </a:moveTo>
                            <a:lnTo>
                              <a:pt x="793" y="24"/>
                            </a:lnTo>
                            <a:lnTo>
                              <a:pt x="790" y="17"/>
                            </a:lnTo>
                            <a:lnTo>
                              <a:pt x="789" y="16"/>
                            </a:lnTo>
                            <a:lnTo>
                              <a:pt x="787" y="12"/>
                            </a:lnTo>
                            <a:lnTo>
                              <a:pt x="780" y="7"/>
                            </a:lnTo>
                            <a:lnTo>
                              <a:pt x="777" y="5"/>
                            </a:lnTo>
                            <a:lnTo>
                              <a:pt x="776" y="4"/>
                            </a:lnTo>
                            <a:lnTo>
                              <a:pt x="776" y="32"/>
                            </a:lnTo>
                            <a:lnTo>
                              <a:pt x="776" y="40"/>
                            </a:lnTo>
                            <a:lnTo>
                              <a:pt x="774" y="44"/>
                            </a:lnTo>
                            <a:lnTo>
                              <a:pt x="768" y="50"/>
                            </a:lnTo>
                            <a:lnTo>
                              <a:pt x="763" y="52"/>
                            </a:lnTo>
                            <a:lnTo>
                              <a:pt x="751" y="52"/>
                            </a:lnTo>
                            <a:lnTo>
                              <a:pt x="751" y="17"/>
                            </a:lnTo>
                            <a:lnTo>
                              <a:pt x="761" y="17"/>
                            </a:lnTo>
                            <a:lnTo>
                              <a:pt x="763" y="17"/>
                            </a:lnTo>
                            <a:lnTo>
                              <a:pt x="768" y="19"/>
                            </a:lnTo>
                            <a:lnTo>
                              <a:pt x="770" y="20"/>
                            </a:lnTo>
                            <a:lnTo>
                              <a:pt x="773" y="23"/>
                            </a:lnTo>
                            <a:lnTo>
                              <a:pt x="774" y="25"/>
                            </a:lnTo>
                            <a:lnTo>
                              <a:pt x="775" y="29"/>
                            </a:lnTo>
                            <a:lnTo>
                              <a:pt x="776" y="32"/>
                            </a:lnTo>
                            <a:lnTo>
                              <a:pt x="776" y="4"/>
                            </a:lnTo>
                            <a:lnTo>
                              <a:pt x="768" y="2"/>
                            </a:lnTo>
                            <a:lnTo>
                              <a:pt x="763" y="1"/>
                            </a:lnTo>
                            <a:lnTo>
                              <a:pt x="733" y="1"/>
                            </a:lnTo>
                            <a:lnTo>
                              <a:pt x="733" y="67"/>
                            </a:lnTo>
                            <a:lnTo>
                              <a:pt x="763" y="67"/>
                            </a:lnTo>
                            <a:lnTo>
                              <a:pt x="768" y="67"/>
                            </a:lnTo>
                            <a:lnTo>
                              <a:pt x="777" y="64"/>
                            </a:lnTo>
                            <a:lnTo>
                              <a:pt x="780" y="62"/>
                            </a:lnTo>
                            <a:lnTo>
                              <a:pt x="787" y="56"/>
                            </a:lnTo>
                            <a:lnTo>
                              <a:pt x="789" y="53"/>
                            </a:lnTo>
                            <a:lnTo>
                              <a:pt x="790" y="52"/>
                            </a:lnTo>
                            <a:lnTo>
                              <a:pt x="793" y="45"/>
                            </a:lnTo>
                            <a:lnTo>
                              <a:pt x="794" y="40"/>
                            </a:lnTo>
                            <a:lnTo>
                              <a:pt x="794" y="2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DBCD9" id="AutoShape 65" o:spid="_x0000_s1026" style="position:absolute;margin-left:380.7pt;margin-top:577.35pt;width:39.7pt;height: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" path="m48,52r-31,l17,1,,1,,67r48,l48,52m117,29r-1,-4l113,16r-1,l110,12,104,6,101,4,99,3r,29l99,37r-1,2l97,44r-1,1l93,49r-2,1l87,52r-2,l80,52r-2,l74,50,72,49,69,45,68,44,67,39,66,37r,-5l67,29r1,-4l69,23r3,-3l74,18r4,-2l80,16r5,l87,16r4,2l93,20r3,3l97,25r1,4l99,32,99,3,92,1,88,,78,,73,1,65,4,61,6r-6,6l53,16r-4,9l48,29r,10l49,44r4,8l55,56r6,6l65,64r8,4l78,69r10,l92,68r9,-4l104,62r6,-6l112,52r1,l116,44r1,-5l117,29m175,1r-58,l117,17r21,l138,67r17,l155,17r20,l175,1t60,l177,1r,16l197,17r,50l215,67r,-50l235,17r,-16m288,52r-32,l256,41r25,l281,27r-25,l256,17r30,l286,1r-47,l239,67r49,l288,52t61,15l337,45r-2,-3l338,40r3,-2l345,31r1,-3l346,19r-1,-3l345,15r-2,-4l341,9,337,5,335,4,329,2r-1,l328,21r,5l328,28r-3,2l323,31r-11,l312,15r11,l325,16r3,3l328,21r,-19l326,1r-31,l295,67r17,l312,45r8,l331,67r18,m409,1r-19,l378,25,365,1r-20,l368,41r,26l386,67r,-26l395,25,409,1t64,l427,1r,66l444,67r,-23l466,44r,-15l444,29r,-12l473,17r,-16m533,1r-17,l516,44r-1,3l511,51r-2,1l501,52r-3,-1l495,47r-1,-3l494,1r-17,l477,47r,3l480,56r2,3l487,64r3,2l497,68r4,1l509,69r4,-1l520,66r3,-2l528,59r2,-3l531,52r2,-2l533,47r,-46m601,1r-18,l583,38r-6,-9l558,1r-16,l542,67r18,l560,29r26,38l601,67r,-29l601,1t70,28l670,24r-3,-7l666,16r-2,-4l657,7,654,5,653,4r,28l653,40r-2,4l645,50r-5,2l627,52r,-35l638,17r2,l645,19r2,1l650,23r1,2l652,29r1,3l653,4,645,2,640,1r-30,l610,67r30,l645,67r8,-3l657,62r7,-6l666,53r1,-1l670,45r1,-5l671,29t55,23l694,52r,-11l719,41r,-14l694,27r,-10l724,17r,-16l677,1r,66l726,67r,-15m794,29r-1,-5l790,17r-1,-1l787,12,780,7,777,5,776,4r,28l776,40r-2,4l768,50r-5,2l751,52r,-35l761,17r2,l768,19r2,1l773,23r1,2l775,29r1,3l776,4,768,2,763,1r-30,l733,67r30,l768,67r9,-3l780,62r7,-6l789,53r1,-1l793,45r1,-5l794,29e" fillcolor="#231f20" stroked="f">
              <v:path arrowok="t" o:connecttype="custom" o:connectlocs="0,7374890;71755,7342505;62865,7334250;60960,7360920;50800,7365365;43180,7360285;43180,7348220;50800,7342505;60960,7346950;58420,7332980;38735,7336155;30480,7357110;41275,7372985;64135,7372985;73660,7360285;74295,7343140;111125,7343140;125095,7343140;149225,7332980;178435,7349490;151765,7332980;213995,7360920;219710,7350125;216535,7338060;208280,7345680;198120,7352030;208280,7345680;198120,7374890;259715,7332980;233680,7358380;259715,7332980;281940,7360285;300355,7343140;327025,7362190;314325,7362190;302895,7364095;315595,7375525;332105,7372985;338455,7362190;366395,7350760;355600,7350760;426085,7350760;417195,7336790;413385,7360285;405130,7343140;413385,7348220;406400,7332980;414655,7372985;425450,7360920;440690,7358380;459740,7343140;461010,7365365;499745,7339965;492760,7357745;476885,7343140;490855,7346950;487680,7333615;487680,7374890;501650,7365365" o:connectangles="0,0,0,0,0,0,0,0,0,0,0,0,0,0,0,0,0,0,0,0,0,0,0,0,0,0,0,0,0,0,0,0,0,0,0,0,0,0,0,0,0,0,0,0,0,0,0,0,0,0,0,0,0,0,0,0,0,0,0"/>
              <w10:wrap anchorx="page" anchory="page"/>
            </v:shape>
          </w:pict>
        </mc:Fallback>
      </mc:AlternateContent>
    </w:r>
    <w:r w:rsidR="00D12CA6">
      <w:rPr>
        <w:noProof/>
        <w:lang w:val="en-GB" w:eastAsia="en-GB"/>
      </w:rPr>
      <mc:AlternateContent>
        <mc:Choice Requires="wpg">
          <w:drawing>
            <wp:anchor distT="0" distB="0" distL="114300" distR="114300" simplePos="0" relativeHeight="251663360" behindDoc="1" locked="0" layoutInCell="1" allowOverlap="1">
              <wp:simplePos x="0" y="0"/>
              <wp:positionH relativeFrom="page">
                <wp:posOffset>1198245</wp:posOffset>
              </wp:positionH>
              <wp:positionV relativeFrom="page">
                <wp:posOffset>7103110</wp:posOffset>
              </wp:positionV>
              <wp:extent cx="873125" cy="269240"/>
              <wp:effectExtent l="7620" t="6985" r="5080" b="0"/>
              <wp:wrapNone/>
              <wp:docPr id="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269240"/>
                        <a:chOff x="1887" y="11186"/>
                        <a:chExt cx="1375" cy="424"/>
                      </a:xfrm>
                    </wpg:grpSpPr>
                    <wps:wsp>
                      <wps:cNvPr id="8" name="AutoShape 67"/>
                      <wps:cNvSpPr>
                        <a:spLocks/>
                      </wps:cNvSpPr>
                      <wps:spPr bwMode="auto">
                        <a:xfrm>
                          <a:off x="1886" y="11185"/>
                          <a:ext cx="519" cy="424"/>
                        </a:xfrm>
                        <a:custGeom>
                          <a:avLst/>
                          <a:gdLst>
                            <a:gd name="T0" fmla="+- 0 2032 1887"/>
                            <a:gd name="T1" fmla="*/ T0 w 519"/>
                            <a:gd name="T2" fmla="+- 0 11189 11186"/>
                            <a:gd name="T3" fmla="*/ 11189 h 424"/>
                            <a:gd name="T4" fmla="+- 0 2020 1887"/>
                            <a:gd name="T5" fmla="*/ T4 w 519"/>
                            <a:gd name="T6" fmla="+- 0 11194 11186"/>
                            <a:gd name="T7" fmla="*/ 11194 h 424"/>
                            <a:gd name="T8" fmla="+- 0 2013 1887"/>
                            <a:gd name="T9" fmla="*/ T8 w 519"/>
                            <a:gd name="T10" fmla="+- 0 11199 11186"/>
                            <a:gd name="T11" fmla="*/ 11199 h 424"/>
                            <a:gd name="T12" fmla="+- 0 1999 1887"/>
                            <a:gd name="T13" fmla="*/ T12 w 519"/>
                            <a:gd name="T14" fmla="+- 0 11207 11186"/>
                            <a:gd name="T15" fmla="*/ 11207 h 424"/>
                            <a:gd name="T16" fmla="+- 0 2053 1887"/>
                            <a:gd name="T17" fmla="*/ T16 w 519"/>
                            <a:gd name="T18" fmla="+- 0 11219 11186"/>
                            <a:gd name="T19" fmla="*/ 11219 h 424"/>
                            <a:gd name="T20" fmla="+- 0 2076 1887"/>
                            <a:gd name="T21" fmla="*/ T20 w 519"/>
                            <a:gd name="T22" fmla="+- 0 11212 11186"/>
                            <a:gd name="T23" fmla="*/ 11212 h 424"/>
                            <a:gd name="T24" fmla="+- 0 2356 1887"/>
                            <a:gd name="T25" fmla="*/ T24 w 519"/>
                            <a:gd name="T26" fmla="+- 0 11234 11186"/>
                            <a:gd name="T27" fmla="*/ 11234 h 424"/>
                            <a:gd name="T28" fmla="+- 0 2335 1887"/>
                            <a:gd name="T29" fmla="*/ T28 w 519"/>
                            <a:gd name="T30" fmla="+- 0 11214 11186"/>
                            <a:gd name="T31" fmla="*/ 11214 h 424"/>
                            <a:gd name="T32" fmla="+- 0 2399 1887"/>
                            <a:gd name="T33" fmla="*/ T32 w 519"/>
                            <a:gd name="T34" fmla="+- 0 11232 11186"/>
                            <a:gd name="T35" fmla="*/ 11232 h 424"/>
                            <a:gd name="T36" fmla="+- 0 1959 1887"/>
                            <a:gd name="T37" fmla="*/ T36 w 519"/>
                            <a:gd name="T38" fmla="+- 0 11264 11186"/>
                            <a:gd name="T39" fmla="*/ 11264 h 424"/>
                            <a:gd name="T40" fmla="+- 0 1972 1887"/>
                            <a:gd name="T41" fmla="*/ T40 w 519"/>
                            <a:gd name="T42" fmla="+- 0 11239 11186"/>
                            <a:gd name="T43" fmla="*/ 11239 h 424"/>
                            <a:gd name="T44" fmla="+- 0 2018 1887"/>
                            <a:gd name="T45" fmla="*/ T44 w 519"/>
                            <a:gd name="T46" fmla="+- 0 11257 11186"/>
                            <a:gd name="T47" fmla="*/ 11257 h 424"/>
                            <a:gd name="T48" fmla="+- 0 2392 1887"/>
                            <a:gd name="T49" fmla="*/ T48 w 519"/>
                            <a:gd name="T50" fmla="+- 0 11324 11186"/>
                            <a:gd name="T51" fmla="*/ 11324 h 424"/>
                            <a:gd name="T52" fmla="+- 0 2359 1887"/>
                            <a:gd name="T53" fmla="*/ T52 w 519"/>
                            <a:gd name="T54" fmla="+- 0 11300 11186"/>
                            <a:gd name="T55" fmla="*/ 11300 h 424"/>
                            <a:gd name="T56" fmla="+- 0 2361 1887"/>
                            <a:gd name="T57" fmla="*/ T56 w 519"/>
                            <a:gd name="T58" fmla="+- 0 11246 11186"/>
                            <a:gd name="T59" fmla="*/ 11246 h 424"/>
                            <a:gd name="T60" fmla="+- 0 2405 1887"/>
                            <a:gd name="T61" fmla="*/ T60 w 519"/>
                            <a:gd name="T62" fmla="+- 0 11249 11186"/>
                            <a:gd name="T63" fmla="*/ 11249 h 424"/>
                            <a:gd name="T64" fmla="+- 0 2399 1887"/>
                            <a:gd name="T65" fmla="*/ T64 w 519"/>
                            <a:gd name="T66" fmla="+- 0 11295 11186"/>
                            <a:gd name="T67" fmla="*/ 11295 h 424"/>
                            <a:gd name="T68" fmla="+- 0 2394 1887"/>
                            <a:gd name="T69" fmla="*/ T68 w 519"/>
                            <a:gd name="T70" fmla="+- 0 11317 11186"/>
                            <a:gd name="T71" fmla="*/ 11317 h 424"/>
                            <a:gd name="T72" fmla="+- 0 2010 1887"/>
                            <a:gd name="T73" fmla="*/ T72 w 519"/>
                            <a:gd name="T74" fmla="+- 0 11280 11186"/>
                            <a:gd name="T75" fmla="*/ 11280 h 424"/>
                            <a:gd name="T76" fmla="+- 0 1952 1887"/>
                            <a:gd name="T77" fmla="*/ T76 w 519"/>
                            <a:gd name="T78" fmla="+- 0 11297 11186"/>
                            <a:gd name="T79" fmla="*/ 11297 h 424"/>
                            <a:gd name="T80" fmla="+- 0 1950 1887"/>
                            <a:gd name="T81" fmla="*/ T80 w 519"/>
                            <a:gd name="T82" fmla="+- 0 11307 11186"/>
                            <a:gd name="T83" fmla="*/ 11307 h 424"/>
                            <a:gd name="T84" fmla="+- 0 1948 1887"/>
                            <a:gd name="T85" fmla="*/ T84 w 519"/>
                            <a:gd name="T86" fmla="+- 0 11315 11186"/>
                            <a:gd name="T87" fmla="*/ 11315 h 424"/>
                            <a:gd name="T88" fmla="+- 0 2354 1887"/>
                            <a:gd name="T89" fmla="*/ T88 w 519"/>
                            <a:gd name="T90" fmla="+- 0 11327 11186"/>
                            <a:gd name="T91" fmla="*/ 11327 h 424"/>
                            <a:gd name="T92" fmla="+- 0 1946 1887"/>
                            <a:gd name="T93" fmla="*/ T92 w 519"/>
                            <a:gd name="T94" fmla="+- 0 11329 11186"/>
                            <a:gd name="T95" fmla="*/ 11329 h 424"/>
                            <a:gd name="T96" fmla="+- 0 1998 1887"/>
                            <a:gd name="T97" fmla="*/ T96 w 519"/>
                            <a:gd name="T98" fmla="+- 0 11344 11186"/>
                            <a:gd name="T99" fmla="*/ 11344 h 424"/>
                            <a:gd name="T100" fmla="+- 0 2347 1887"/>
                            <a:gd name="T101" fmla="*/ T100 w 519"/>
                            <a:gd name="T102" fmla="+- 0 11348 11186"/>
                            <a:gd name="T103" fmla="*/ 11348 h 424"/>
                            <a:gd name="T104" fmla="+- 0 2387 1887"/>
                            <a:gd name="T105" fmla="*/ T104 w 519"/>
                            <a:gd name="T106" fmla="+- 0 11355 11186"/>
                            <a:gd name="T107" fmla="*/ 11355 h 424"/>
                            <a:gd name="T108" fmla="+- 0 1995 1887"/>
                            <a:gd name="T109" fmla="*/ T108 w 519"/>
                            <a:gd name="T110" fmla="+- 0 11358 11186"/>
                            <a:gd name="T111" fmla="*/ 11358 h 424"/>
                            <a:gd name="T112" fmla="+- 0 1995 1887"/>
                            <a:gd name="T113" fmla="*/ T112 w 519"/>
                            <a:gd name="T114" fmla="+- 0 11355 11186"/>
                            <a:gd name="T115" fmla="*/ 11355 h 424"/>
                            <a:gd name="T116" fmla="+- 0 1938 1887"/>
                            <a:gd name="T117" fmla="*/ T116 w 519"/>
                            <a:gd name="T118" fmla="+- 0 11367 11186"/>
                            <a:gd name="T119" fmla="*/ 11367 h 424"/>
                            <a:gd name="T120" fmla="+- 0 1990 1887"/>
                            <a:gd name="T121" fmla="*/ T120 w 519"/>
                            <a:gd name="T122" fmla="+- 0 11382 11186"/>
                            <a:gd name="T123" fmla="*/ 11382 h 424"/>
                            <a:gd name="T124" fmla="+- 0 2337 1887"/>
                            <a:gd name="T125" fmla="*/ T124 w 519"/>
                            <a:gd name="T126" fmla="+- 0 11393 11186"/>
                            <a:gd name="T127" fmla="*/ 11393 h 424"/>
                            <a:gd name="T128" fmla="+- 0 2382 1887"/>
                            <a:gd name="T129" fmla="*/ T128 w 519"/>
                            <a:gd name="T130" fmla="+- 0 11380 11186"/>
                            <a:gd name="T131" fmla="*/ 11380 h 424"/>
                            <a:gd name="T132" fmla="+- 0 2377 1887"/>
                            <a:gd name="T133" fmla="*/ T132 w 519"/>
                            <a:gd name="T134" fmla="+- 0 11400 11186"/>
                            <a:gd name="T135" fmla="*/ 11400 h 424"/>
                            <a:gd name="T136" fmla="+- 0 1985 1887"/>
                            <a:gd name="T137" fmla="*/ T136 w 519"/>
                            <a:gd name="T138" fmla="+- 0 11397 11186"/>
                            <a:gd name="T139" fmla="*/ 11397 h 424"/>
                            <a:gd name="T140" fmla="+- 0 2324 1887"/>
                            <a:gd name="T141" fmla="*/ T140 w 519"/>
                            <a:gd name="T142" fmla="+- 0 11425 11186"/>
                            <a:gd name="T143" fmla="*/ 11425 h 424"/>
                            <a:gd name="T144" fmla="+- 0 2375 1887"/>
                            <a:gd name="T145" fmla="*/ T144 w 519"/>
                            <a:gd name="T146" fmla="+- 0 11405 11186"/>
                            <a:gd name="T147" fmla="*/ 11405 h 424"/>
                            <a:gd name="T148" fmla="+- 0 2367 1887"/>
                            <a:gd name="T149" fmla="*/ T148 w 519"/>
                            <a:gd name="T150" fmla="+- 0 11423 11186"/>
                            <a:gd name="T151" fmla="*/ 11423 h 424"/>
                            <a:gd name="T152" fmla="+- 0 1929 1887"/>
                            <a:gd name="T153" fmla="*/ T152 w 519"/>
                            <a:gd name="T154" fmla="+- 0 11407 11186"/>
                            <a:gd name="T155" fmla="*/ 11407 h 424"/>
                            <a:gd name="T156" fmla="+- 0 1981 1887"/>
                            <a:gd name="T157" fmla="*/ T156 w 519"/>
                            <a:gd name="T158" fmla="+- 0 11421 11186"/>
                            <a:gd name="T159" fmla="*/ 11421 h 424"/>
                            <a:gd name="T160" fmla="+- 0 1980 1887"/>
                            <a:gd name="T161" fmla="*/ T160 w 519"/>
                            <a:gd name="T162" fmla="+- 0 11428 11186"/>
                            <a:gd name="T163" fmla="*/ 11428 h 424"/>
                            <a:gd name="T164" fmla="+- 0 2119 1887"/>
                            <a:gd name="T165" fmla="*/ T164 w 519"/>
                            <a:gd name="T166" fmla="+- 0 11455 11186"/>
                            <a:gd name="T167" fmla="*/ 11455 h 424"/>
                            <a:gd name="T168" fmla="+- 0 2304 1887"/>
                            <a:gd name="T169" fmla="*/ T168 w 519"/>
                            <a:gd name="T170" fmla="+- 0 11440 11186"/>
                            <a:gd name="T171" fmla="*/ 11440 h 424"/>
                            <a:gd name="T172" fmla="+- 0 2320 1887"/>
                            <a:gd name="T173" fmla="*/ T172 w 519"/>
                            <a:gd name="T174" fmla="+- 0 11468 11186"/>
                            <a:gd name="T175" fmla="*/ 11468 h 424"/>
                            <a:gd name="T176" fmla="+- 0 1918 1887"/>
                            <a:gd name="T177" fmla="*/ T176 w 519"/>
                            <a:gd name="T178" fmla="+- 0 11460 11186"/>
                            <a:gd name="T179" fmla="*/ 11460 h 424"/>
                            <a:gd name="T180" fmla="+- 0 1977 1887"/>
                            <a:gd name="T181" fmla="*/ T180 w 519"/>
                            <a:gd name="T182" fmla="+- 0 11440 11186"/>
                            <a:gd name="T183" fmla="*/ 11440 h 424"/>
                            <a:gd name="T184" fmla="+- 0 1970 1887"/>
                            <a:gd name="T185" fmla="*/ T184 w 519"/>
                            <a:gd name="T186" fmla="+- 0 11475 11186"/>
                            <a:gd name="T187" fmla="*/ 11475 h 424"/>
                            <a:gd name="T188" fmla="+- 0 2125 1887"/>
                            <a:gd name="T189" fmla="*/ T188 w 519"/>
                            <a:gd name="T190" fmla="+- 0 11450 11186"/>
                            <a:gd name="T191" fmla="*/ 11450 h 424"/>
                            <a:gd name="T192" fmla="+- 0 2323 1887"/>
                            <a:gd name="T193" fmla="*/ T192 w 519"/>
                            <a:gd name="T194" fmla="+- 0 11470 11186"/>
                            <a:gd name="T195" fmla="*/ 11470 h 424"/>
                            <a:gd name="T196" fmla="+- 0 2314 1887"/>
                            <a:gd name="T197" fmla="*/ T196 w 519"/>
                            <a:gd name="T198" fmla="+- 0 11471 11186"/>
                            <a:gd name="T199" fmla="*/ 11471 h 424"/>
                            <a:gd name="T200" fmla="+- 0 2114 1887"/>
                            <a:gd name="T201" fmla="*/ T200 w 519"/>
                            <a:gd name="T202" fmla="+- 0 11483 11186"/>
                            <a:gd name="T203" fmla="*/ 11483 h 424"/>
                            <a:gd name="T204" fmla="+- 0 1965 1887"/>
                            <a:gd name="T205" fmla="*/ T204 w 519"/>
                            <a:gd name="T206" fmla="+- 0 11489 11186"/>
                            <a:gd name="T207" fmla="*/ 11489 h 424"/>
                            <a:gd name="T208" fmla="+- 0 1908 1887"/>
                            <a:gd name="T209" fmla="*/ T208 w 519"/>
                            <a:gd name="T210" fmla="+- 0 11504 11186"/>
                            <a:gd name="T211" fmla="*/ 11504 h 424"/>
                            <a:gd name="T212" fmla="+- 0 1888 1887"/>
                            <a:gd name="T213" fmla="*/ T212 w 519"/>
                            <a:gd name="T214" fmla="+- 0 11601 11186"/>
                            <a:gd name="T215" fmla="*/ 11601 h 424"/>
                            <a:gd name="T216" fmla="+- 0 1895 1887"/>
                            <a:gd name="T217" fmla="*/ T216 w 519"/>
                            <a:gd name="T218" fmla="+- 0 11569 11186"/>
                            <a:gd name="T219" fmla="*/ 11569 h 424"/>
                            <a:gd name="T220" fmla="+- 0 1900 1887"/>
                            <a:gd name="T221" fmla="*/ T220 w 519"/>
                            <a:gd name="T222" fmla="+- 0 11544 11186"/>
                            <a:gd name="T223" fmla="*/ 11544 h 424"/>
                            <a:gd name="T224" fmla="+- 0 1960 1887"/>
                            <a:gd name="T225" fmla="*/ T224 w 519"/>
                            <a:gd name="T226" fmla="+- 0 11519 11186"/>
                            <a:gd name="T227" fmla="*/ 11519 h 424"/>
                            <a:gd name="T228" fmla="+- 0 1955 1887"/>
                            <a:gd name="T229" fmla="*/ T228 w 519"/>
                            <a:gd name="T230" fmla="+- 0 11541 11186"/>
                            <a:gd name="T231" fmla="*/ 11541 h 424"/>
                            <a:gd name="T232" fmla="+- 0 1948 1887"/>
                            <a:gd name="T233" fmla="*/ T232 w 519"/>
                            <a:gd name="T234" fmla="+- 0 11572 11186"/>
                            <a:gd name="T235" fmla="*/ 11572 h 424"/>
                            <a:gd name="T236" fmla="+- 0 1943 1887"/>
                            <a:gd name="T237" fmla="*/ T236 w 519"/>
                            <a:gd name="T238" fmla="+- 0 11597 11186"/>
                            <a:gd name="T239" fmla="*/ 11597 h 424"/>
                            <a:gd name="T240" fmla="+- 0 1902 1887"/>
                            <a:gd name="T241" fmla="*/ T240 w 519"/>
                            <a:gd name="T242" fmla="+- 0 11609 11186"/>
                            <a:gd name="T243" fmla="*/ 1160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519" h="424">
                              <a:moveTo>
                                <a:pt x="463" y="2"/>
                              </a:moveTo>
                              <a:lnTo>
                                <a:pt x="156" y="2"/>
                              </a:lnTo>
                              <a:lnTo>
                                <a:pt x="157" y="0"/>
                              </a:lnTo>
                              <a:lnTo>
                                <a:pt x="462" y="0"/>
                              </a:lnTo>
                              <a:lnTo>
                                <a:pt x="463" y="2"/>
                              </a:lnTo>
                              <a:close/>
                              <a:moveTo>
                                <a:pt x="469" y="3"/>
                              </a:moveTo>
                              <a:lnTo>
                                <a:pt x="151" y="3"/>
                              </a:lnTo>
                              <a:lnTo>
                                <a:pt x="151" y="2"/>
                              </a:lnTo>
                              <a:lnTo>
                                <a:pt x="468" y="2"/>
                              </a:lnTo>
                              <a:lnTo>
                                <a:pt x="469" y="3"/>
                              </a:lnTo>
                              <a:close/>
                              <a:moveTo>
                                <a:pt x="473" y="7"/>
                              </a:moveTo>
                              <a:lnTo>
                                <a:pt x="141" y="7"/>
                              </a:lnTo>
                              <a:lnTo>
                                <a:pt x="141" y="5"/>
                              </a:lnTo>
                              <a:lnTo>
                                <a:pt x="144" y="5"/>
                              </a:lnTo>
                              <a:lnTo>
                                <a:pt x="145" y="3"/>
                              </a:lnTo>
                              <a:lnTo>
                                <a:pt x="473" y="3"/>
                              </a:lnTo>
                              <a:lnTo>
                                <a:pt x="473" y="7"/>
                              </a:lnTo>
                              <a:close/>
                              <a:moveTo>
                                <a:pt x="477" y="7"/>
                              </a:moveTo>
                              <a:lnTo>
                                <a:pt x="473" y="7"/>
                              </a:lnTo>
                              <a:lnTo>
                                <a:pt x="475" y="5"/>
                              </a:lnTo>
                              <a:lnTo>
                                <a:pt x="477" y="5"/>
                              </a:lnTo>
                              <a:lnTo>
                                <a:pt x="477" y="7"/>
                              </a:lnTo>
                              <a:close/>
                              <a:moveTo>
                                <a:pt x="480" y="8"/>
                              </a:moveTo>
                              <a:lnTo>
                                <a:pt x="136" y="8"/>
                              </a:lnTo>
                              <a:lnTo>
                                <a:pt x="136" y="7"/>
                              </a:lnTo>
                              <a:lnTo>
                                <a:pt x="480" y="7"/>
                              </a:lnTo>
                              <a:lnTo>
                                <a:pt x="480" y="8"/>
                              </a:lnTo>
                              <a:close/>
                              <a:moveTo>
                                <a:pt x="482" y="10"/>
                              </a:moveTo>
                              <a:lnTo>
                                <a:pt x="132" y="10"/>
                              </a:lnTo>
                              <a:lnTo>
                                <a:pt x="133" y="8"/>
                              </a:lnTo>
                              <a:lnTo>
                                <a:pt x="481" y="8"/>
                              </a:lnTo>
                              <a:lnTo>
                                <a:pt x="482" y="10"/>
                              </a:lnTo>
                              <a:close/>
                              <a:moveTo>
                                <a:pt x="503" y="26"/>
                              </a:moveTo>
                              <a:lnTo>
                                <a:pt x="440" y="26"/>
                              </a:lnTo>
                              <a:lnTo>
                                <a:pt x="440" y="25"/>
                              </a:lnTo>
                              <a:lnTo>
                                <a:pt x="437" y="25"/>
                              </a:lnTo>
                              <a:lnTo>
                                <a:pt x="437" y="23"/>
                              </a:lnTo>
                              <a:lnTo>
                                <a:pt x="429" y="23"/>
                              </a:lnTo>
                              <a:lnTo>
                                <a:pt x="429" y="21"/>
                              </a:lnTo>
                              <a:lnTo>
                                <a:pt x="114" y="21"/>
                              </a:lnTo>
                              <a:lnTo>
                                <a:pt x="116" y="20"/>
                              </a:lnTo>
                              <a:lnTo>
                                <a:pt x="117" y="17"/>
                              </a:lnTo>
                              <a:lnTo>
                                <a:pt x="120" y="17"/>
                              </a:lnTo>
                              <a:lnTo>
                                <a:pt x="123" y="13"/>
                              </a:lnTo>
                              <a:lnTo>
                                <a:pt x="126" y="13"/>
                              </a:lnTo>
                              <a:lnTo>
                                <a:pt x="126" y="12"/>
                              </a:lnTo>
                              <a:lnTo>
                                <a:pt x="130" y="12"/>
                              </a:lnTo>
                              <a:lnTo>
                                <a:pt x="132" y="10"/>
                              </a:lnTo>
                              <a:lnTo>
                                <a:pt x="486" y="10"/>
                              </a:lnTo>
                              <a:lnTo>
                                <a:pt x="488" y="12"/>
                              </a:lnTo>
                              <a:lnTo>
                                <a:pt x="489" y="15"/>
                              </a:lnTo>
                              <a:lnTo>
                                <a:pt x="492" y="15"/>
                              </a:lnTo>
                              <a:lnTo>
                                <a:pt x="503" y="26"/>
                              </a:lnTo>
                              <a:close/>
                              <a:moveTo>
                                <a:pt x="146" y="51"/>
                              </a:moveTo>
                              <a:lnTo>
                                <a:pt x="86" y="51"/>
                              </a:lnTo>
                              <a:lnTo>
                                <a:pt x="86" y="48"/>
                              </a:lnTo>
                              <a:lnTo>
                                <a:pt x="88" y="48"/>
                              </a:lnTo>
                              <a:lnTo>
                                <a:pt x="89" y="46"/>
                              </a:lnTo>
                              <a:lnTo>
                                <a:pt x="90" y="45"/>
                              </a:lnTo>
                              <a:lnTo>
                                <a:pt x="112" y="21"/>
                              </a:lnTo>
                              <a:lnTo>
                                <a:pt x="197" y="21"/>
                              </a:lnTo>
                              <a:lnTo>
                                <a:pt x="197" y="23"/>
                              </a:lnTo>
                              <a:lnTo>
                                <a:pt x="190" y="23"/>
                              </a:lnTo>
                              <a:lnTo>
                                <a:pt x="189" y="25"/>
                              </a:lnTo>
                              <a:lnTo>
                                <a:pt x="184" y="25"/>
                              </a:lnTo>
                              <a:lnTo>
                                <a:pt x="184" y="26"/>
                              </a:lnTo>
                              <a:lnTo>
                                <a:pt x="182" y="26"/>
                              </a:lnTo>
                              <a:lnTo>
                                <a:pt x="180" y="28"/>
                              </a:lnTo>
                              <a:lnTo>
                                <a:pt x="177" y="28"/>
                              </a:lnTo>
                              <a:lnTo>
                                <a:pt x="176" y="30"/>
                              </a:lnTo>
                              <a:lnTo>
                                <a:pt x="175" y="30"/>
                              </a:lnTo>
                              <a:lnTo>
                                <a:pt x="173" y="31"/>
                              </a:lnTo>
                              <a:lnTo>
                                <a:pt x="169" y="31"/>
                              </a:lnTo>
                              <a:lnTo>
                                <a:pt x="169" y="33"/>
                              </a:lnTo>
                              <a:lnTo>
                                <a:pt x="166" y="33"/>
                              </a:lnTo>
                              <a:lnTo>
                                <a:pt x="166" y="35"/>
                              </a:lnTo>
                              <a:lnTo>
                                <a:pt x="163" y="35"/>
                              </a:lnTo>
                              <a:lnTo>
                                <a:pt x="162" y="36"/>
                              </a:lnTo>
                              <a:lnTo>
                                <a:pt x="161" y="38"/>
                              </a:lnTo>
                              <a:lnTo>
                                <a:pt x="158" y="40"/>
                              </a:lnTo>
                              <a:lnTo>
                                <a:pt x="157" y="40"/>
                              </a:lnTo>
                              <a:lnTo>
                                <a:pt x="156" y="41"/>
                              </a:lnTo>
                              <a:lnTo>
                                <a:pt x="153" y="43"/>
                              </a:lnTo>
                              <a:lnTo>
                                <a:pt x="153" y="45"/>
                              </a:lnTo>
                              <a:lnTo>
                                <a:pt x="152" y="45"/>
                              </a:lnTo>
                              <a:lnTo>
                                <a:pt x="151" y="46"/>
                              </a:lnTo>
                              <a:lnTo>
                                <a:pt x="150" y="46"/>
                              </a:lnTo>
                              <a:lnTo>
                                <a:pt x="146" y="50"/>
                              </a:lnTo>
                              <a:lnTo>
                                <a:pt x="146" y="51"/>
                              </a:lnTo>
                              <a:close/>
                              <a:moveTo>
                                <a:pt x="189" y="26"/>
                              </a:moveTo>
                              <a:lnTo>
                                <a:pt x="186" y="25"/>
                              </a:lnTo>
                              <a:lnTo>
                                <a:pt x="189" y="25"/>
                              </a:lnTo>
                              <a:lnTo>
                                <a:pt x="189" y="26"/>
                              </a:lnTo>
                              <a:close/>
                              <a:moveTo>
                                <a:pt x="445" y="30"/>
                              </a:moveTo>
                              <a:lnTo>
                                <a:pt x="445" y="26"/>
                              </a:lnTo>
                              <a:lnTo>
                                <a:pt x="503" y="26"/>
                              </a:lnTo>
                              <a:lnTo>
                                <a:pt x="503" y="25"/>
                              </a:lnTo>
                              <a:lnTo>
                                <a:pt x="503" y="28"/>
                              </a:lnTo>
                              <a:lnTo>
                                <a:pt x="446" y="28"/>
                              </a:lnTo>
                              <a:lnTo>
                                <a:pt x="445" y="30"/>
                              </a:lnTo>
                              <a:close/>
                              <a:moveTo>
                                <a:pt x="515" y="51"/>
                              </a:moveTo>
                              <a:lnTo>
                                <a:pt x="469" y="51"/>
                              </a:lnTo>
                              <a:lnTo>
                                <a:pt x="469" y="50"/>
                              </a:lnTo>
                              <a:lnTo>
                                <a:pt x="468" y="50"/>
                              </a:lnTo>
                              <a:lnTo>
                                <a:pt x="469" y="48"/>
                              </a:lnTo>
                              <a:lnTo>
                                <a:pt x="468" y="48"/>
                              </a:lnTo>
                              <a:lnTo>
                                <a:pt x="466" y="45"/>
                              </a:lnTo>
                              <a:lnTo>
                                <a:pt x="465" y="45"/>
                              </a:lnTo>
                              <a:lnTo>
                                <a:pt x="463" y="43"/>
                              </a:lnTo>
                              <a:lnTo>
                                <a:pt x="463" y="41"/>
                              </a:lnTo>
                              <a:lnTo>
                                <a:pt x="461" y="40"/>
                              </a:lnTo>
                              <a:lnTo>
                                <a:pt x="460" y="36"/>
                              </a:lnTo>
                              <a:lnTo>
                                <a:pt x="456" y="36"/>
                              </a:lnTo>
                              <a:lnTo>
                                <a:pt x="455" y="35"/>
                              </a:lnTo>
                              <a:lnTo>
                                <a:pt x="453" y="33"/>
                              </a:lnTo>
                              <a:lnTo>
                                <a:pt x="452" y="31"/>
                              </a:lnTo>
                              <a:lnTo>
                                <a:pt x="451" y="31"/>
                              </a:lnTo>
                              <a:lnTo>
                                <a:pt x="451" y="30"/>
                              </a:lnTo>
                              <a:lnTo>
                                <a:pt x="448" y="30"/>
                              </a:lnTo>
                              <a:lnTo>
                                <a:pt x="448" y="28"/>
                              </a:lnTo>
                              <a:lnTo>
                                <a:pt x="503" y="28"/>
                              </a:lnTo>
                              <a:lnTo>
                                <a:pt x="505" y="30"/>
                              </a:lnTo>
                              <a:lnTo>
                                <a:pt x="449" y="30"/>
                              </a:lnTo>
                              <a:lnTo>
                                <a:pt x="448" y="31"/>
                              </a:lnTo>
                              <a:lnTo>
                                <a:pt x="507" y="31"/>
                              </a:lnTo>
                              <a:lnTo>
                                <a:pt x="507" y="33"/>
                              </a:lnTo>
                              <a:lnTo>
                                <a:pt x="508" y="35"/>
                              </a:lnTo>
                              <a:lnTo>
                                <a:pt x="510" y="35"/>
                              </a:lnTo>
                              <a:lnTo>
                                <a:pt x="510" y="38"/>
                              </a:lnTo>
                              <a:lnTo>
                                <a:pt x="512" y="38"/>
                              </a:lnTo>
                              <a:lnTo>
                                <a:pt x="511" y="40"/>
                              </a:lnTo>
                              <a:lnTo>
                                <a:pt x="512" y="41"/>
                              </a:lnTo>
                              <a:lnTo>
                                <a:pt x="513" y="41"/>
                              </a:lnTo>
                              <a:lnTo>
                                <a:pt x="514" y="43"/>
                              </a:lnTo>
                              <a:lnTo>
                                <a:pt x="512" y="46"/>
                              </a:lnTo>
                              <a:lnTo>
                                <a:pt x="515" y="48"/>
                              </a:lnTo>
                              <a:lnTo>
                                <a:pt x="515" y="51"/>
                              </a:lnTo>
                              <a:close/>
                              <a:moveTo>
                                <a:pt x="124" y="94"/>
                              </a:moveTo>
                              <a:lnTo>
                                <a:pt x="70" y="94"/>
                              </a:lnTo>
                              <a:lnTo>
                                <a:pt x="70" y="93"/>
                              </a:lnTo>
                              <a:lnTo>
                                <a:pt x="69" y="91"/>
                              </a:lnTo>
                              <a:lnTo>
                                <a:pt x="70" y="89"/>
                              </a:lnTo>
                              <a:lnTo>
                                <a:pt x="72" y="88"/>
                              </a:lnTo>
                              <a:lnTo>
                                <a:pt x="71" y="86"/>
                              </a:lnTo>
                              <a:lnTo>
                                <a:pt x="72" y="83"/>
                              </a:lnTo>
                              <a:lnTo>
                                <a:pt x="70" y="81"/>
                              </a:lnTo>
                              <a:lnTo>
                                <a:pt x="73" y="80"/>
                              </a:lnTo>
                              <a:lnTo>
                                <a:pt x="72" y="78"/>
                              </a:lnTo>
                              <a:lnTo>
                                <a:pt x="73" y="76"/>
                              </a:lnTo>
                              <a:lnTo>
                                <a:pt x="75" y="76"/>
                              </a:lnTo>
                              <a:lnTo>
                                <a:pt x="75" y="70"/>
                              </a:lnTo>
                              <a:lnTo>
                                <a:pt x="76" y="70"/>
                              </a:lnTo>
                              <a:lnTo>
                                <a:pt x="76" y="68"/>
                              </a:lnTo>
                              <a:lnTo>
                                <a:pt x="78" y="66"/>
                              </a:lnTo>
                              <a:lnTo>
                                <a:pt x="78" y="65"/>
                              </a:lnTo>
                              <a:lnTo>
                                <a:pt x="79" y="63"/>
                              </a:lnTo>
                              <a:lnTo>
                                <a:pt x="80" y="61"/>
                              </a:lnTo>
                              <a:lnTo>
                                <a:pt x="79" y="60"/>
                              </a:lnTo>
                              <a:lnTo>
                                <a:pt x="81" y="60"/>
                              </a:lnTo>
                              <a:lnTo>
                                <a:pt x="81" y="56"/>
                              </a:lnTo>
                              <a:lnTo>
                                <a:pt x="83" y="56"/>
                              </a:lnTo>
                              <a:lnTo>
                                <a:pt x="84" y="55"/>
                              </a:lnTo>
                              <a:lnTo>
                                <a:pt x="85" y="53"/>
                              </a:lnTo>
                              <a:lnTo>
                                <a:pt x="84" y="51"/>
                              </a:lnTo>
                              <a:lnTo>
                                <a:pt x="145" y="51"/>
                              </a:lnTo>
                              <a:lnTo>
                                <a:pt x="145" y="53"/>
                              </a:lnTo>
                              <a:lnTo>
                                <a:pt x="143" y="53"/>
                              </a:lnTo>
                              <a:lnTo>
                                <a:pt x="142" y="56"/>
                              </a:lnTo>
                              <a:lnTo>
                                <a:pt x="140" y="58"/>
                              </a:lnTo>
                              <a:lnTo>
                                <a:pt x="138" y="60"/>
                              </a:lnTo>
                              <a:lnTo>
                                <a:pt x="138" y="61"/>
                              </a:lnTo>
                              <a:lnTo>
                                <a:pt x="134" y="65"/>
                              </a:lnTo>
                              <a:lnTo>
                                <a:pt x="134" y="66"/>
                              </a:lnTo>
                              <a:lnTo>
                                <a:pt x="133" y="68"/>
                              </a:lnTo>
                              <a:lnTo>
                                <a:pt x="132" y="68"/>
                              </a:lnTo>
                              <a:lnTo>
                                <a:pt x="133" y="70"/>
                              </a:lnTo>
                              <a:lnTo>
                                <a:pt x="131" y="71"/>
                              </a:lnTo>
                              <a:lnTo>
                                <a:pt x="131" y="73"/>
                              </a:lnTo>
                              <a:lnTo>
                                <a:pt x="130" y="73"/>
                              </a:lnTo>
                              <a:lnTo>
                                <a:pt x="130" y="75"/>
                              </a:lnTo>
                              <a:lnTo>
                                <a:pt x="129" y="75"/>
                              </a:lnTo>
                              <a:lnTo>
                                <a:pt x="130" y="76"/>
                              </a:lnTo>
                              <a:lnTo>
                                <a:pt x="128" y="78"/>
                              </a:lnTo>
                              <a:lnTo>
                                <a:pt x="128" y="80"/>
                              </a:lnTo>
                              <a:lnTo>
                                <a:pt x="128" y="81"/>
                              </a:lnTo>
                              <a:lnTo>
                                <a:pt x="126" y="81"/>
                              </a:lnTo>
                              <a:lnTo>
                                <a:pt x="126" y="86"/>
                              </a:lnTo>
                              <a:lnTo>
                                <a:pt x="124" y="88"/>
                              </a:lnTo>
                              <a:lnTo>
                                <a:pt x="124" y="94"/>
                              </a:lnTo>
                              <a:close/>
                              <a:moveTo>
                                <a:pt x="507" y="139"/>
                              </a:moveTo>
                              <a:lnTo>
                                <a:pt x="505" y="138"/>
                              </a:lnTo>
                              <a:lnTo>
                                <a:pt x="467" y="138"/>
                              </a:lnTo>
                              <a:lnTo>
                                <a:pt x="467" y="134"/>
                              </a:lnTo>
                              <a:lnTo>
                                <a:pt x="466" y="133"/>
                              </a:lnTo>
                              <a:lnTo>
                                <a:pt x="468" y="133"/>
                              </a:lnTo>
                              <a:lnTo>
                                <a:pt x="468" y="131"/>
                              </a:lnTo>
                              <a:lnTo>
                                <a:pt x="468" y="128"/>
                              </a:lnTo>
                              <a:lnTo>
                                <a:pt x="471" y="126"/>
                              </a:lnTo>
                              <a:lnTo>
                                <a:pt x="469" y="123"/>
                              </a:lnTo>
                              <a:lnTo>
                                <a:pt x="470" y="121"/>
                              </a:lnTo>
                              <a:lnTo>
                                <a:pt x="470" y="119"/>
                              </a:lnTo>
                              <a:lnTo>
                                <a:pt x="470" y="118"/>
                              </a:lnTo>
                              <a:lnTo>
                                <a:pt x="470" y="116"/>
                              </a:lnTo>
                              <a:lnTo>
                                <a:pt x="471" y="116"/>
                              </a:lnTo>
                              <a:lnTo>
                                <a:pt x="472" y="114"/>
                              </a:lnTo>
                              <a:lnTo>
                                <a:pt x="471" y="113"/>
                              </a:lnTo>
                              <a:lnTo>
                                <a:pt x="471" y="109"/>
                              </a:lnTo>
                              <a:lnTo>
                                <a:pt x="473" y="109"/>
                              </a:lnTo>
                              <a:lnTo>
                                <a:pt x="473" y="108"/>
                              </a:lnTo>
                              <a:lnTo>
                                <a:pt x="473" y="106"/>
                              </a:lnTo>
                              <a:lnTo>
                                <a:pt x="473" y="103"/>
                              </a:lnTo>
                              <a:lnTo>
                                <a:pt x="474" y="101"/>
                              </a:lnTo>
                              <a:lnTo>
                                <a:pt x="475" y="101"/>
                              </a:lnTo>
                              <a:lnTo>
                                <a:pt x="475" y="94"/>
                              </a:lnTo>
                              <a:lnTo>
                                <a:pt x="477" y="94"/>
                              </a:lnTo>
                              <a:lnTo>
                                <a:pt x="477" y="65"/>
                              </a:lnTo>
                              <a:lnTo>
                                <a:pt x="475" y="65"/>
                              </a:lnTo>
                              <a:lnTo>
                                <a:pt x="475" y="63"/>
                              </a:lnTo>
                              <a:lnTo>
                                <a:pt x="472" y="61"/>
                              </a:lnTo>
                              <a:lnTo>
                                <a:pt x="474" y="60"/>
                              </a:lnTo>
                              <a:lnTo>
                                <a:pt x="473" y="58"/>
                              </a:lnTo>
                              <a:lnTo>
                                <a:pt x="472" y="56"/>
                              </a:lnTo>
                              <a:lnTo>
                                <a:pt x="471" y="55"/>
                              </a:lnTo>
                              <a:lnTo>
                                <a:pt x="471" y="53"/>
                              </a:lnTo>
                              <a:lnTo>
                                <a:pt x="470" y="53"/>
                              </a:lnTo>
                              <a:lnTo>
                                <a:pt x="470" y="51"/>
                              </a:lnTo>
                              <a:lnTo>
                                <a:pt x="517" y="51"/>
                              </a:lnTo>
                              <a:lnTo>
                                <a:pt x="517" y="53"/>
                              </a:lnTo>
                              <a:lnTo>
                                <a:pt x="517" y="56"/>
                              </a:lnTo>
                              <a:lnTo>
                                <a:pt x="517" y="58"/>
                              </a:lnTo>
                              <a:lnTo>
                                <a:pt x="517" y="60"/>
                              </a:lnTo>
                              <a:lnTo>
                                <a:pt x="516" y="61"/>
                              </a:lnTo>
                              <a:lnTo>
                                <a:pt x="518" y="61"/>
                              </a:lnTo>
                              <a:lnTo>
                                <a:pt x="518" y="63"/>
                              </a:lnTo>
                              <a:lnTo>
                                <a:pt x="518" y="73"/>
                              </a:lnTo>
                              <a:lnTo>
                                <a:pt x="518" y="80"/>
                              </a:lnTo>
                              <a:lnTo>
                                <a:pt x="517" y="81"/>
                              </a:lnTo>
                              <a:lnTo>
                                <a:pt x="517" y="85"/>
                              </a:lnTo>
                              <a:lnTo>
                                <a:pt x="517" y="88"/>
                              </a:lnTo>
                              <a:lnTo>
                                <a:pt x="517" y="89"/>
                              </a:lnTo>
                              <a:lnTo>
                                <a:pt x="515" y="89"/>
                              </a:lnTo>
                              <a:lnTo>
                                <a:pt x="515" y="96"/>
                              </a:lnTo>
                              <a:lnTo>
                                <a:pt x="513" y="98"/>
                              </a:lnTo>
                              <a:lnTo>
                                <a:pt x="513" y="106"/>
                              </a:lnTo>
                              <a:lnTo>
                                <a:pt x="512" y="106"/>
                              </a:lnTo>
                              <a:lnTo>
                                <a:pt x="511" y="108"/>
                              </a:lnTo>
                              <a:lnTo>
                                <a:pt x="512" y="109"/>
                              </a:lnTo>
                              <a:lnTo>
                                <a:pt x="512" y="111"/>
                              </a:lnTo>
                              <a:lnTo>
                                <a:pt x="511" y="113"/>
                              </a:lnTo>
                              <a:lnTo>
                                <a:pt x="510" y="114"/>
                              </a:lnTo>
                              <a:lnTo>
                                <a:pt x="510" y="116"/>
                              </a:lnTo>
                              <a:lnTo>
                                <a:pt x="510" y="118"/>
                              </a:lnTo>
                              <a:lnTo>
                                <a:pt x="510" y="121"/>
                              </a:lnTo>
                              <a:lnTo>
                                <a:pt x="508" y="121"/>
                              </a:lnTo>
                              <a:lnTo>
                                <a:pt x="508" y="123"/>
                              </a:lnTo>
                              <a:lnTo>
                                <a:pt x="508" y="124"/>
                              </a:lnTo>
                              <a:lnTo>
                                <a:pt x="508" y="126"/>
                              </a:lnTo>
                              <a:lnTo>
                                <a:pt x="508" y="129"/>
                              </a:lnTo>
                              <a:lnTo>
                                <a:pt x="507" y="129"/>
                              </a:lnTo>
                              <a:lnTo>
                                <a:pt x="507" y="131"/>
                              </a:lnTo>
                              <a:lnTo>
                                <a:pt x="507" y="133"/>
                              </a:lnTo>
                              <a:lnTo>
                                <a:pt x="507" y="134"/>
                              </a:lnTo>
                              <a:lnTo>
                                <a:pt x="507" y="138"/>
                              </a:lnTo>
                              <a:lnTo>
                                <a:pt x="507" y="139"/>
                              </a:lnTo>
                              <a:close/>
                              <a:moveTo>
                                <a:pt x="144" y="55"/>
                              </a:moveTo>
                              <a:lnTo>
                                <a:pt x="143" y="53"/>
                              </a:lnTo>
                              <a:lnTo>
                                <a:pt x="145" y="53"/>
                              </a:lnTo>
                              <a:lnTo>
                                <a:pt x="144" y="55"/>
                              </a:lnTo>
                              <a:close/>
                              <a:moveTo>
                                <a:pt x="122" y="104"/>
                              </a:moveTo>
                              <a:lnTo>
                                <a:pt x="68" y="104"/>
                              </a:lnTo>
                              <a:lnTo>
                                <a:pt x="68" y="103"/>
                              </a:lnTo>
                              <a:lnTo>
                                <a:pt x="68" y="99"/>
                              </a:lnTo>
                              <a:lnTo>
                                <a:pt x="68" y="96"/>
                              </a:lnTo>
                              <a:lnTo>
                                <a:pt x="68" y="94"/>
                              </a:lnTo>
                              <a:lnTo>
                                <a:pt x="123" y="94"/>
                              </a:lnTo>
                              <a:lnTo>
                                <a:pt x="122" y="98"/>
                              </a:lnTo>
                              <a:lnTo>
                                <a:pt x="124" y="101"/>
                              </a:lnTo>
                              <a:lnTo>
                                <a:pt x="122" y="104"/>
                              </a:lnTo>
                              <a:close/>
                              <a:moveTo>
                                <a:pt x="121" y="109"/>
                              </a:moveTo>
                              <a:lnTo>
                                <a:pt x="66" y="109"/>
                              </a:lnTo>
                              <a:lnTo>
                                <a:pt x="66" y="108"/>
                              </a:lnTo>
                              <a:lnTo>
                                <a:pt x="66" y="106"/>
                              </a:lnTo>
                              <a:lnTo>
                                <a:pt x="66" y="104"/>
                              </a:lnTo>
                              <a:lnTo>
                                <a:pt x="121" y="104"/>
                              </a:lnTo>
                              <a:lnTo>
                                <a:pt x="121" y="109"/>
                              </a:lnTo>
                              <a:close/>
                              <a:moveTo>
                                <a:pt x="118" y="119"/>
                              </a:moveTo>
                              <a:lnTo>
                                <a:pt x="65" y="119"/>
                              </a:lnTo>
                              <a:lnTo>
                                <a:pt x="65" y="118"/>
                              </a:lnTo>
                              <a:lnTo>
                                <a:pt x="65" y="114"/>
                              </a:lnTo>
                              <a:lnTo>
                                <a:pt x="65" y="111"/>
                              </a:lnTo>
                              <a:lnTo>
                                <a:pt x="64" y="109"/>
                              </a:lnTo>
                              <a:lnTo>
                                <a:pt x="120" y="109"/>
                              </a:lnTo>
                              <a:lnTo>
                                <a:pt x="119" y="111"/>
                              </a:lnTo>
                              <a:lnTo>
                                <a:pt x="119" y="113"/>
                              </a:lnTo>
                              <a:lnTo>
                                <a:pt x="119" y="114"/>
                              </a:lnTo>
                              <a:lnTo>
                                <a:pt x="119" y="118"/>
                              </a:lnTo>
                              <a:lnTo>
                                <a:pt x="120" y="118"/>
                              </a:lnTo>
                              <a:lnTo>
                                <a:pt x="118" y="119"/>
                              </a:lnTo>
                              <a:close/>
                              <a:moveTo>
                                <a:pt x="118" y="128"/>
                              </a:moveTo>
                              <a:lnTo>
                                <a:pt x="116" y="126"/>
                              </a:lnTo>
                              <a:lnTo>
                                <a:pt x="63" y="126"/>
                              </a:lnTo>
                              <a:lnTo>
                                <a:pt x="63" y="123"/>
                              </a:lnTo>
                              <a:lnTo>
                                <a:pt x="63" y="121"/>
                              </a:lnTo>
                              <a:lnTo>
                                <a:pt x="63" y="119"/>
                              </a:lnTo>
                              <a:lnTo>
                                <a:pt x="118" y="119"/>
                              </a:lnTo>
                              <a:lnTo>
                                <a:pt x="118" y="121"/>
                              </a:lnTo>
                              <a:lnTo>
                                <a:pt x="118" y="123"/>
                              </a:lnTo>
                              <a:lnTo>
                                <a:pt x="118" y="126"/>
                              </a:lnTo>
                              <a:lnTo>
                                <a:pt x="118" y="128"/>
                              </a:lnTo>
                              <a:close/>
                              <a:moveTo>
                                <a:pt x="113" y="143"/>
                              </a:moveTo>
                              <a:lnTo>
                                <a:pt x="60" y="143"/>
                              </a:lnTo>
                              <a:lnTo>
                                <a:pt x="60" y="141"/>
                              </a:lnTo>
                              <a:lnTo>
                                <a:pt x="60" y="139"/>
                              </a:lnTo>
                              <a:lnTo>
                                <a:pt x="60" y="136"/>
                              </a:lnTo>
                              <a:lnTo>
                                <a:pt x="60" y="134"/>
                              </a:lnTo>
                              <a:lnTo>
                                <a:pt x="61" y="134"/>
                              </a:lnTo>
                              <a:lnTo>
                                <a:pt x="61" y="131"/>
                              </a:lnTo>
                              <a:lnTo>
                                <a:pt x="61" y="129"/>
                              </a:lnTo>
                              <a:lnTo>
                                <a:pt x="61" y="128"/>
                              </a:lnTo>
                              <a:lnTo>
                                <a:pt x="61" y="126"/>
                              </a:lnTo>
                              <a:lnTo>
                                <a:pt x="116" y="126"/>
                              </a:lnTo>
                              <a:lnTo>
                                <a:pt x="116" y="133"/>
                              </a:lnTo>
                              <a:lnTo>
                                <a:pt x="115" y="133"/>
                              </a:lnTo>
                              <a:lnTo>
                                <a:pt x="114" y="134"/>
                              </a:lnTo>
                              <a:lnTo>
                                <a:pt x="114" y="141"/>
                              </a:lnTo>
                              <a:lnTo>
                                <a:pt x="113" y="141"/>
                              </a:lnTo>
                              <a:lnTo>
                                <a:pt x="113" y="143"/>
                              </a:lnTo>
                              <a:close/>
                              <a:moveTo>
                                <a:pt x="502" y="156"/>
                              </a:moveTo>
                              <a:lnTo>
                                <a:pt x="463" y="156"/>
                              </a:lnTo>
                              <a:lnTo>
                                <a:pt x="463" y="148"/>
                              </a:lnTo>
                              <a:lnTo>
                                <a:pt x="465" y="146"/>
                              </a:lnTo>
                              <a:lnTo>
                                <a:pt x="465" y="141"/>
                              </a:lnTo>
                              <a:lnTo>
                                <a:pt x="467" y="141"/>
                              </a:lnTo>
                              <a:lnTo>
                                <a:pt x="467" y="138"/>
                              </a:lnTo>
                              <a:lnTo>
                                <a:pt x="505" y="138"/>
                              </a:lnTo>
                              <a:lnTo>
                                <a:pt x="505" y="146"/>
                              </a:lnTo>
                              <a:lnTo>
                                <a:pt x="503" y="148"/>
                              </a:lnTo>
                              <a:lnTo>
                                <a:pt x="503" y="154"/>
                              </a:lnTo>
                              <a:lnTo>
                                <a:pt x="502" y="154"/>
                              </a:lnTo>
                              <a:lnTo>
                                <a:pt x="502" y="156"/>
                              </a:lnTo>
                              <a:close/>
                              <a:moveTo>
                                <a:pt x="111" y="153"/>
                              </a:moveTo>
                              <a:lnTo>
                                <a:pt x="58" y="153"/>
                              </a:lnTo>
                              <a:lnTo>
                                <a:pt x="58" y="151"/>
                              </a:lnTo>
                              <a:lnTo>
                                <a:pt x="58" y="148"/>
                              </a:lnTo>
                              <a:lnTo>
                                <a:pt x="58" y="146"/>
                              </a:lnTo>
                              <a:lnTo>
                                <a:pt x="58" y="144"/>
                              </a:lnTo>
                              <a:lnTo>
                                <a:pt x="59" y="144"/>
                              </a:lnTo>
                              <a:lnTo>
                                <a:pt x="59" y="143"/>
                              </a:lnTo>
                              <a:lnTo>
                                <a:pt x="113" y="143"/>
                              </a:lnTo>
                              <a:lnTo>
                                <a:pt x="113" y="144"/>
                              </a:lnTo>
                              <a:lnTo>
                                <a:pt x="113" y="146"/>
                              </a:lnTo>
                              <a:lnTo>
                                <a:pt x="113" y="149"/>
                              </a:lnTo>
                              <a:lnTo>
                                <a:pt x="112" y="149"/>
                              </a:lnTo>
                              <a:lnTo>
                                <a:pt x="111" y="151"/>
                              </a:lnTo>
                              <a:lnTo>
                                <a:pt x="111" y="153"/>
                              </a:lnTo>
                              <a:close/>
                              <a:moveTo>
                                <a:pt x="111" y="158"/>
                              </a:moveTo>
                              <a:lnTo>
                                <a:pt x="56" y="158"/>
                              </a:lnTo>
                              <a:lnTo>
                                <a:pt x="56" y="151"/>
                              </a:lnTo>
                              <a:lnTo>
                                <a:pt x="58" y="153"/>
                              </a:lnTo>
                              <a:lnTo>
                                <a:pt x="111" y="153"/>
                              </a:lnTo>
                              <a:lnTo>
                                <a:pt x="111" y="154"/>
                              </a:lnTo>
                              <a:lnTo>
                                <a:pt x="111" y="158"/>
                              </a:lnTo>
                              <a:close/>
                              <a:moveTo>
                                <a:pt x="495" y="187"/>
                              </a:moveTo>
                              <a:lnTo>
                                <a:pt x="457" y="187"/>
                              </a:lnTo>
                              <a:lnTo>
                                <a:pt x="457" y="186"/>
                              </a:lnTo>
                              <a:lnTo>
                                <a:pt x="457" y="182"/>
                              </a:lnTo>
                              <a:lnTo>
                                <a:pt x="457" y="181"/>
                              </a:lnTo>
                              <a:lnTo>
                                <a:pt x="457" y="177"/>
                              </a:lnTo>
                              <a:lnTo>
                                <a:pt x="456" y="176"/>
                              </a:lnTo>
                              <a:lnTo>
                                <a:pt x="458" y="176"/>
                              </a:lnTo>
                              <a:lnTo>
                                <a:pt x="458" y="174"/>
                              </a:lnTo>
                              <a:lnTo>
                                <a:pt x="458" y="172"/>
                              </a:lnTo>
                              <a:lnTo>
                                <a:pt x="458" y="171"/>
                              </a:lnTo>
                              <a:lnTo>
                                <a:pt x="460" y="171"/>
                              </a:lnTo>
                              <a:lnTo>
                                <a:pt x="460" y="167"/>
                              </a:lnTo>
                              <a:lnTo>
                                <a:pt x="460" y="166"/>
                              </a:lnTo>
                              <a:lnTo>
                                <a:pt x="460" y="162"/>
                              </a:lnTo>
                              <a:lnTo>
                                <a:pt x="462" y="161"/>
                              </a:lnTo>
                              <a:lnTo>
                                <a:pt x="462" y="159"/>
                              </a:lnTo>
                              <a:lnTo>
                                <a:pt x="461" y="158"/>
                              </a:lnTo>
                              <a:lnTo>
                                <a:pt x="462" y="156"/>
                              </a:lnTo>
                              <a:lnTo>
                                <a:pt x="501" y="156"/>
                              </a:lnTo>
                              <a:lnTo>
                                <a:pt x="501" y="159"/>
                              </a:lnTo>
                              <a:lnTo>
                                <a:pt x="501" y="161"/>
                              </a:lnTo>
                              <a:lnTo>
                                <a:pt x="499" y="162"/>
                              </a:lnTo>
                              <a:lnTo>
                                <a:pt x="500" y="164"/>
                              </a:lnTo>
                              <a:lnTo>
                                <a:pt x="500" y="166"/>
                              </a:lnTo>
                              <a:lnTo>
                                <a:pt x="500" y="167"/>
                              </a:lnTo>
                              <a:lnTo>
                                <a:pt x="500" y="169"/>
                              </a:lnTo>
                              <a:lnTo>
                                <a:pt x="497" y="171"/>
                              </a:lnTo>
                              <a:lnTo>
                                <a:pt x="499" y="174"/>
                              </a:lnTo>
                              <a:lnTo>
                                <a:pt x="498" y="176"/>
                              </a:lnTo>
                              <a:lnTo>
                                <a:pt x="499" y="177"/>
                              </a:lnTo>
                              <a:lnTo>
                                <a:pt x="497" y="179"/>
                              </a:lnTo>
                              <a:lnTo>
                                <a:pt x="497" y="182"/>
                              </a:lnTo>
                              <a:lnTo>
                                <a:pt x="497" y="186"/>
                              </a:lnTo>
                              <a:lnTo>
                                <a:pt x="495" y="187"/>
                              </a:lnTo>
                              <a:close/>
                              <a:moveTo>
                                <a:pt x="110" y="159"/>
                              </a:moveTo>
                              <a:lnTo>
                                <a:pt x="55" y="159"/>
                              </a:lnTo>
                              <a:lnTo>
                                <a:pt x="56" y="158"/>
                              </a:lnTo>
                              <a:lnTo>
                                <a:pt x="112" y="158"/>
                              </a:lnTo>
                              <a:lnTo>
                                <a:pt x="110" y="159"/>
                              </a:lnTo>
                              <a:close/>
                              <a:moveTo>
                                <a:pt x="108" y="172"/>
                              </a:moveTo>
                              <a:lnTo>
                                <a:pt x="53" y="172"/>
                              </a:lnTo>
                              <a:lnTo>
                                <a:pt x="53" y="167"/>
                              </a:lnTo>
                              <a:lnTo>
                                <a:pt x="55" y="166"/>
                              </a:lnTo>
                              <a:lnTo>
                                <a:pt x="55" y="164"/>
                              </a:lnTo>
                              <a:lnTo>
                                <a:pt x="54" y="162"/>
                              </a:lnTo>
                              <a:lnTo>
                                <a:pt x="55" y="161"/>
                              </a:lnTo>
                              <a:lnTo>
                                <a:pt x="55" y="159"/>
                              </a:lnTo>
                              <a:lnTo>
                                <a:pt x="109" y="159"/>
                              </a:lnTo>
                              <a:lnTo>
                                <a:pt x="109" y="161"/>
                              </a:lnTo>
                              <a:lnTo>
                                <a:pt x="110" y="162"/>
                              </a:lnTo>
                              <a:lnTo>
                                <a:pt x="109" y="164"/>
                              </a:lnTo>
                              <a:lnTo>
                                <a:pt x="108" y="166"/>
                              </a:lnTo>
                              <a:lnTo>
                                <a:pt x="108" y="169"/>
                              </a:lnTo>
                              <a:lnTo>
                                <a:pt x="108" y="171"/>
                              </a:lnTo>
                              <a:lnTo>
                                <a:pt x="108" y="172"/>
                              </a:lnTo>
                              <a:close/>
                              <a:moveTo>
                                <a:pt x="101" y="204"/>
                              </a:moveTo>
                              <a:lnTo>
                                <a:pt x="46" y="204"/>
                              </a:lnTo>
                              <a:lnTo>
                                <a:pt x="46" y="199"/>
                              </a:lnTo>
                              <a:lnTo>
                                <a:pt x="48" y="199"/>
                              </a:lnTo>
                              <a:lnTo>
                                <a:pt x="48" y="191"/>
                              </a:lnTo>
                              <a:lnTo>
                                <a:pt x="48" y="189"/>
                              </a:lnTo>
                              <a:lnTo>
                                <a:pt x="50" y="187"/>
                              </a:lnTo>
                              <a:lnTo>
                                <a:pt x="50" y="186"/>
                              </a:lnTo>
                              <a:lnTo>
                                <a:pt x="50" y="184"/>
                              </a:lnTo>
                              <a:lnTo>
                                <a:pt x="50" y="182"/>
                              </a:lnTo>
                              <a:lnTo>
                                <a:pt x="51" y="182"/>
                              </a:lnTo>
                              <a:lnTo>
                                <a:pt x="51" y="181"/>
                              </a:lnTo>
                              <a:lnTo>
                                <a:pt x="51" y="177"/>
                              </a:lnTo>
                              <a:lnTo>
                                <a:pt x="51" y="174"/>
                              </a:lnTo>
                              <a:lnTo>
                                <a:pt x="52" y="174"/>
                              </a:lnTo>
                              <a:lnTo>
                                <a:pt x="52" y="172"/>
                              </a:lnTo>
                              <a:lnTo>
                                <a:pt x="106" y="172"/>
                              </a:lnTo>
                              <a:lnTo>
                                <a:pt x="105" y="176"/>
                              </a:lnTo>
                              <a:lnTo>
                                <a:pt x="107" y="177"/>
                              </a:lnTo>
                              <a:lnTo>
                                <a:pt x="104" y="181"/>
                              </a:lnTo>
                              <a:lnTo>
                                <a:pt x="104" y="187"/>
                              </a:lnTo>
                              <a:lnTo>
                                <a:pt x="103" y="187"/>
                              </a:lnTo>
                              <a:lnTo>
                                <a:pt x="103" y="189"/>
                              </a:lnTo>
                              <a:lnTo>
                                <a:pt x="103" y="191"/>
                              </a:lnTo>
                              <a:lnTo>
                                <a:pt x="103" y="192"/>
                              </a:lnTo>
                              <a:lnTo>
                                <a:pt x="103" y="196"/>
                              </a:lnTo>
                              <a:lnTo>
                                <a:pt x="101" y="197"/>
                              </a:lnTo>
                              <a:lnTo>
                                <a:pt x="101" y="199"/>
                              </a:lnTo>
                              <a:lnTo>
                                <a:pt x="101" y="201"/>
                              </a:lnTo>
                              <a:lnTo>
                                <a:pt x="101" y="204"/>
                              </a:lnTo>
                              <a:close/>
                              <a:moveTo>
                                <a:pt x="489" y="217"/>
                              </a:moveTo>
                              <a:lnTo>
                                <a:pt x="446" y="217"/>
                              </a:lnTo>
                              <a:lnTo>
                                <a:pt x="448" y="216"/>
                              </a:lnTo>
                              <a:lnTo>
                                <a:pt x="448" y="214"/>
                              </a:lnTo>
                              <a:lnTo>
                                <a:pt x="449" y="214"/>
                              </a:lnTo>
                              <a:lnTo>
                                <a:pt x="449" y="212"/>
                              </a:lnTo>
                              <a:lnTo>
                                <a:pt x="450" y="212"/>
                              </a:lnTo>
                              <a:lnTo>
                                <a:pt x="450" y="211"/>
                              </a:lnTo>
                              <a:lnTo>
                                <a:pt x="450" y="209"/>
                              </a:lnTo>
                              <a:lnTo>
                                <a:pt x="450" y="207"/>
                              </a:lnTo>
                              <a:lnTo>
                                <a:pt x="453" y="206"/>
                              </a:lnTo>
                              <a:lnTo>
                                <a:pt x="451" y="204"/>
                              </a:lnTo>
                              <a:lnTo>
                                <a:pt x="452" y="201"/>
                              </a:lnTo>
                              <a:lnTo>
                                <a:pt x="453" y="201"/>
                              </a:lnTo>
                              <a:lnTo>
                                <a:pt x="453" y="194"/>
                              </a:lnTo>
                              <a:lnTo>
                                <a:pt x="453" y="192"/>
                              </a:lnTo>
                              <a:lnTo>
                                <a:pt x="453" y="191"/>
                              </a:lnTo>
                              <a:lnTo>
                                <a:pt x="455" y="191"/>
                              </a:lnTo>
                              <a:lnTo>
                                <a:pt x="455" y="189"/>
                              </a:lnTo>
                              <a:lnTo>
                                <a:pt x="455" y="187"/>
                              </a:lnTo>
                              <a:lnTo>
                                <a:pt x="455" y="186"/>
                              </a:lnTo>
                              <a:lnTo>
                                <a:pt x="457" y="187"/>
                              </a:lnTo>
                              <a:lnTo>
                                <a:pt x="495" y="187"/>
                              </a:lnTo>
                              <a:lnTo>
                                <a:pt x="495" y="194"/>
                              </a:lnTo>
                              <a:lnTo>
                                <a:pt x="494" y="194"/>
                              </a:lnTo>
                              <a:lnTo>
                                <a:pt x="494" y="196"/>
                              </a:lnTo>
                              <a:lnTo>
                                <a:pt x="493" y="196"/>
                              </a:lnTo>
                              <a:lnTo>
                                <a:pt x="493" y="199"/>
                              </a:lnTo>
                              <a:lnTo>
                                <a:pt x="493" y="201"/>
                              </a:lnTo>
                              <a:lnTo>
                                <a:pt x="493" y="202"/>
                              </a:lnTo>
                              <a:lnTo>
                                <a:pt x="492" y="202"/>
                              </a:lnTo>
                              <a:lnTo>
                                <a:pt x="492" y="204"/>
                              </a:lnTo>
                              <a:lnTo>
                                <a:pt x="492" y="207"/>
                              </a:lnTo>
                              <a:lnTo>
                                <a:pt x="491" y="209"/>
                              </a:lnTo>
                              <a:lnTo>
                                <a:pt x="492" y="209"/>
                              </a:lnTo>
                              <a:lnTo>
                                <a:pt x="489" y="211"/>
                              </a:lnTo>
                              <a:lnTo>
                                <a:pt x="490" y="212"/>
                              </a:lnTo>
                              <a:lnTo>
                                <a:pt x="490" y="214"/>
                              </a:lnTo>
                              <a:lnTo>
                                <a:pt x="491" y="216"/>
                              </a:lnTo>
                              <a:lnTo>
                                <a:pt x="489" y="217"/>
                              </a:lnTo>
                              <a:close/>
                              <a:moveTo>
                                <a:pt x="98" y="221"/>
                              </a:moveTo>
                              <a:lnTo>
                                <a:pt x="96" y="219"/>
                              </a:lnTo>
                              <a:lnTo>
                                <a:pt x="43" y="219"/>
                              </a:lnTo>
                              <a:lnTo>
                                <a:pt x="43" y="217"/>
                              </a:lnTo>
                              <a:lnTo>
                                <a:pt x="43" y="216"/>
                              </a:lnTo>
                              <a:lnTo>
                                <a:pt x="43" y="214"/>
                              </a:lnTo>
                              <a:lnTo>
                                <a:pt x="45" y="214"/>
                              </a:lnTo>
                              <a:lnTo>
                                <a:pt x="45" y="204"/>
                              </a:lnTo>
                              <a:lnTo>
                                <a:pt x="99" y="204"/>
                              </a:lnTo>
                              <a:lnTo>
                                <a:pt x="99" y="206"/>
                              </a:lnTo>
                              <a:lnTo>
                                <a:pt x="99" y="207"/>
                              </a:lnTo>
                              <a:lnTo>
                                <a:pt x="99" y="211"/>
                              </a:lnTo>
                              <a:lnTo>
                                <a:pt x="98" y="211"/>
                              </a:lnTo>
                              <a:lnTo>
                                <a:pt x="98" y="212"/>
                              </a:lnTo>
                              <a:lnTo>
                                <a:pt x="98" y="214"/>
                              </a:lnTo>
                              <a:lnTo>
                                <a:pt x="98" y="216"/>
                              </a:lnTo>
                              <a:lnTo>
                                <a:pt x="98" y="219"/>
                              </a:lnTo>
                              <a:lnTo>
                                <a:pt x="98" y="221"/>
                              </a:lnTo>
                              <a:close/>
                              <a:moveTo>
                                <a:pt x="472" y="250"/>
                              </a:moveTo>
                              <a:lnTo>
                                <a:pt x="426" y="250"/>
                              </a:lnTo>
                              <a:lnTo>
                                <a:pt x="427" y="247"/>
                              </a:lnTo>
                              <a:lnTo>
                                <a:pt x="430" y="245"/>
                              </a:lnTo>
                              <a:lnTo>
                                <a:pt x="431" y="244"/>
                              </a:lnTo>
                              <a:lnTo>
                                <a:pt x="433" y="242"/>
                              </a:lnTo>
                              <a:lnTo>
                                <a:pt x="434" y="240"/>
                              </a:lnTo>
                              <a:lnTo>
                                <a:pt x="436" y="240"/>
                              </a:lnTo>
                              <a:lnTo>
                                <a:pt x="436" y="239"/>
                              </a:lnTo>
                              <a:lnTo>
                                <a:pt x="437" y="239"/>
                              </a:lnTo>
                              <a:lnTo>
                                <a:pt x="436" y="237"/>
                              </a:lnTo>
                              <a:lnTo>
                                <a:pt x="438" y="235"/>
                              </a:lnTo>
                              <a:lnTo>
                                <a:pt x="440" y="234"/>
                              </a:lnTo>
                              <a:lnTo>
                                <a:pt x="440" y="232"/>
                              </a:lnTo>
                              <a:lnTo>
                                <a:pt x="439" y="230"/>
                              </a:lnTo>
                              <a:lnTo>
                                <a:pt x="442" y="230"/>
                              </a:lnTo>
                              <a:lnTo>
                                <a:pt x="442" y="227"/>
                              </a:lnTo>
                              <a:lnTo>
                                <a:pt x="443" y="227"/>
                              </a:lnTo>
                              <a:lnTo>
                                <a:pt x="443" y="226"/>
                              </a:lnTo>
                              <a:lnTo>
                                <a:pt x="447" y="222"/>
                              </a:lnTo>
                              <a:lnTo>
                                <a:pt x="447" y="221"/>
                              </a:lnTo>
                              <a:lnTo>
                                <a:pt x="447" y="217"/>
                              </a:lnTo>
                              <a:lnTo>
                                <a:pt x="488" y="217"/>
                              </a:lnTo>
                              <a:lnTo>
                                <a:pt x="488" y="219"/>
                              </a:lnTo>
                              <a:lnTo>
                                <a:pt x="489" y="221"/>
                              </a:lnTo>
                              <a:lnTo>
                                <a:pt x="487" y="222"/>
                              </a:lnTo>
                              <a:lnTo>
                                <a:pt x="487" y="224"/>
                              </a:lnTo>
                              <a:lnTo>
                                <a:pt x="485" y="224"/>
                              </a:lnTo>
                              <a:lnTo>
                                <a:pt x="485" y="227"/>
                              </a:lnTo>
                              <a:lnTo>
                                <a:pt x="482" y="229"/>
                              </a:lnTo>
                              <a:lnTo>
                                <a:pt x="484" y="230"/>
                              </a:lnTo>
                              <a:lnTo>
                                <a:pt x="483" y="232"/>
                              </a:lnTo>
                              <a:lnTo>
                                <a:pt x="482" y="232"/>
                              </a:lnTo>
                              <a:lnTo>
                                <a:pt x="482" y="234"/>
                              </a:lnTo>
                              <a:lnTo>
                                <a:pt x="481" y="235"/>
                              </a:lnTo>
                              <a:lnTo>
                                <a:pt x="482" y="235"/>
                              </a:lnTo>
                              <a:lnTo>
                                <a:pt x="480" y="237"/>
                              </a:lnTo>
                              <a:lnTo>
                                <a:pt x="480" y="239"/>
                              </a:lnTo>
                              <a:lnTo>
                                <a:pt x="478" y="240"/>
                              </a:lnTo>
                              <a:lnTo>
                                <a:pt x="477" y="242"/>
                              </a:lnTo>
                              <a:lnTo>
                                <a:pt x="477" y="244"/>
                              </a:lnTo>
                              <a:lnTo>
                                <a:pt x="473" y="247"/>
                              </a:lnTo>
                              <a:lnTo>
                                <a:pt x="473" y="249"/>
                              </a:lnTo>
                              <a:lnTo>
                                <a:pt x="472" y="250"/>
                              </a:lnTo>
                              <a:close/>
                              <a:moveTo>
                                <a:pt x="95" y="229"/>
                              </a:moveTo>
                              <a:lnTo>
                                <a:pt x="42" y="229"/>
                              </a:lnTo>
                              <a:lnTo>
                                <a:pt x="41" y="227"/>
                              </a:lnTo>
                              <a:lnTo>
                                <a:pt x="41" y="226"/>
                              </a:lnTo>
                              <a:lnTo>
                                <a:pt x="41" y="222"/>
                              </a:lnTo>
                              <a:lnTo>
                                <a:pt x="41" y="221"/>
                              </a:lnTo>
                              <a:lnTo>
                                <a:pt x="42" y="221"/>
                              </a:lnTo>
                              <a:lnTo>
                                <a:pt x="42" y="219"/>
                              </a:lnTo>
                              <a:lnTo>
                                <a:pt x="96" y="219"/>
                              </a:lnTo>
                              <a:lnTo>
                                <a:pt x="96" y="227"/>
                              </a:lnTo>
                              <a:lnTo>
                                <a:pt x="95" y="227"/>
                              </a:lnTo>
                              <a:lnTo>
                                <a:pt x="95" y="229"/>
                              </a:lnTo>
                              <a:close/>
                              <a:moveTo>
                                <a:pt x="94" y="235"/>
                              </a:moveTo>
                              <a:lnTo>
                                <a:pt x="39" y="235"/>
                              </a:lnTo>
                              <a:lnTo>
                                <a:pt x="40" y="234"/>
                              </a:lnTo>
                              <a:lnTo>
                                <a:pt x="40" y="232"/>
                              </a:lnTo>
                              <a:lnTo>
                                <a:pt x="40" y="230"/>
                              </a:lnTo>
                              <a:lnTo>
                                <a:pt x="40" y="229"/>
                              </a:lnTo>
                              <a:lnTo>
                                <a:pt x="95" y="229"/>
                              </a:lnTo>
                              <a:lnTo>
                                <a:pt x="94" y="232"/>
                              </a:lnTo>
                              <a:lnTo>
                                <a:pt x="94" y="234"/>
                              </a:lnTo>
                              <a:lnTo>
                                <a:pt x="94" y="235"/>
                              </a:lnTo>
                              <a:close/>
                              <a:moveTo>
                                <a:pt x="91" y="250"/>
                              </a:moveTo>
                              <a:lnTo>
                                <a:pt x="36" y="250"/>
                              </a:lnTo>
                              <a:lnTo>
                                <a:pt x="36" y="247"/>
                              </a:lnTo>
                              <a:lnTo>
                                <a:pt x="38" y="245"/>
                              </a:lnTo>
                              <a:lnTo>
                                <a:pt x="38" y="242"/>
                              </a:lnTo>
                              <a:lnTo>
                                <a:pt x="38" y="240"/>
                              </a:lnTo>
                              <a:lnTo>
                                <a:pt x="38" y="237"/>
                              </a:lnTo>
                              <a:lnTo>
                                <a:pt x="39" y="235"/>
                              </a:lnTo>
                              <a:lnTo>
                                <a:pt x="93" y="235"/>
                              </a:lnTo>
                              <a:lnTo>
                                <a:pt x="93" y="237"/>
                              </a:lnTo>
                              <a:lnTo>
                                <a:pt x="93" y="239"/>
                              </a:lnTo>
                              <a:lnTo>
                                <a:pt x="93" y="240"/>
                              </a:lnTo>
                              <a:lnTo>
                                <a:pt x="93" y="242"/>
                              </a:lnTo>
                              <a:lnTo>
                                <a:pt x="91" y="242"/>
                              </a:lnTo>
                              <a:lnTo>
                                <a:pt x="91" y="250"/>
                              </a:lnTo>
                              <a:close/>
                              <a:moveTo>
                                <a:pt x="92" y="244"/>
                              </a:moveTo>
                              <a:lnTo>
                                <a:pt x="91" y="242"/>
                              </a:lnTo>
                              <a:lnTo>
                                <a:pt x="92" y="242"/>
                              </a:lnTo>
                              <a:lnTo>
                                <a:pt x="92" y="244"/>
                              </a:lnTo>
                              <a:close/>
                              <a:moveTo>
                                <a:pt x="433" y="284"/>
                              </a:moveTo>
                              <a:lnTo>
                                <a:pt x="228" y="284"/>
                              </a:lnTo>
                              <a:lnTo>
                                <a:pt x="227" y="280"/>
                              </a:lnTo>
                              <a:lnTo>
                                <a:pt x="228" y="277"/>
                              </a:lnTo>
                              <a:lnTo>
                                <a:pt x="230" y="274"/>
                              </a:lnTo>
                              <a:lnTo>
                                <a:pt x="231" y="274"/>
                              </a:lnTo>
                              <a:lnTo>
                                <a:pt x="231" y="272"/>
                              </a:lnTo>
                              <a:lnTo>
                                <a:pt x="230" y="270"/>
                              </a:lnTo>
                              <a:lnTo>
                                <a:pt x="232" y="269"/>
                              </a:lnTo>
                              <a:lnTo>
                                <a:pt x="234" y="267"/>
                              </a:lnTo>
                              <a:lnTo>
                                <a:pt x="234" y="265"/>
                              </a:lnTo>
                              <a:lnTo>
                                <a:pt x="377" y="265"/>
                              </a:lnTo>
                              <a:lnTo>
                                <a:pt x="377" y="264"/>
                              </a:lnTo>
                              <a:lnTo>
                                <a:pt x="392" y="264"/>
                              </a:lnTo>
                              <a:lnTo>
                                <a:pt x="393" y="262"/>
                              </a:lnTo>
                              <a:lnTo>
                                <a:pt x="400" y="262"/>
                              </a:lnTo>
                              <a:lnTo>
                                <a:pt x="400" y="260"/>
                              </a:lnTo>
                              <a:lnTo>
                                <a:pt x="410" y="260"/>
                              </a:lnTo>
                              <a:lnTo>
                                <a:pt x="411" y="257"/>
                              </a:lnTo>
                              <a:lnTo>
                                <a:pt x="415" y="257"/>
                              </a:lnTo>
                              <a:lnTo>
                                <a:pt x="416" y="255"/>
                              </a:lnTo>
                              <a:lnTo>
                                <a:pt x="417" y="255"/>
                              </a:lnTo>
                              <a:lnTo>
                                <a:pt x="417" y="254"/>
                              </a:lnTo>
                              <a:lnTo>
                                <a:pt x="419" y="254"/>
                              </a:lnTo>
                              <a:lnTo>
                                <a:pt x="424" y="249"/>
                              </a:lnTo>
                              <a:lnTo>
                                <a:pt x="426" y="250"/>
                              </a:lnTo>
                              <a:lnTo>
                                <a:pt x="472" y="250"/>
                              </a:lnTo>
                              <a:lnTo>
                                <a:pt x="468" y="254"/>
                              </a:lnTo>
                              <a:lnTo>
                                <a:pt x="468" y="255"/>
                              </a:lnTo>
                              <a:lnTo>
                                <a:pt x="451" y="272"/>
                              </a:lnTo>
                              <a:lnTo>
                                <a:pt x="449" y="272"/>
                              </a:lnTo>
                              <a:lnTo>
                                <a:pt x="446" y="275"/>
                              </a:lnTo>
                              <a:lnTo>
                                <a:pt x="444" y="275"/>
                              </a:lnTo>
                              <a:lnTo>
                                <a:pt x="442" y="277"/>
                              </a:lnTo>
                              <a:lnTo>
                                <a:pt x="441" y="280"/>
                              </a:lnTo>
                              <a:lnTo>
                                <a:pt x="437" y="280"/>
                              </a:lnTo>
                              <a:lnTo>
                                <a:pt x="437" y="282"/>
                              </a:lnTo>
                              <a:lnTo>
                                <a:pt x="433" y="282"/>
                              </a:lnTo>
                              <a:lnTo>
                                <a:pt x="433" y="284"/>
                              </a:lnTo>
                              <a:close/>
                              <a:moveTo>
                                <a:pt x="80" y="299"/>
                              </a:moveTo>
                              <a:lnTo>
                                <a:pt x="26" y="299"/>
                              </a:lnTo>
                              <a:lnTo>
                                <a:pt x="26" y="292"/>
                              </a:lnTo>
                              <a:lnTo>
                                <a:pt x="28" y="292"/>
                              </a:lnTo>
                              <a:lnTo>
                                <a:pt x="28" y="289"/>
                              </a:lnTo>
                              <a:lnTo>
                                <a:pt x="28" y="287"/>
                              </a:lnTo>
                              <a:lnTo>
                                <a:pt x="28" y="284"/>
                              </a:lnTo>
                              <a:lnTo>
                                <a:pt x="28" y="282"/>
                              </a:lnTo>
                              <a:lnTo>
                                <a:pt x="30" y="282"/>
                              </a:lnTo>
                              <a:lnTo>
                                <a:pt x="30" y="280"/>
                              </a:lnTo>
                              <a:lnTo>
                                <a:pt x="30" y="279"/>
                              </a:lnTo>
                              <a:lnTo>
                                <a:pt x="32" y="277"/>
                              </a:lnTo>
                              <a:lnTo>
                                <a:pt x="31" y="277"/>
                              </a:lnTo>
                              <a:lnTo>
                                <a:pt x="31" y="274"/>
                              </a:lnTo>
                              <a:lnTo>
                                <a:pt x="31" y="272"/>
                              </a:lnTo>
                              <a:lnTo>
                                <a:pt x="31" y="269"/>
                              </a:lnTo>
                              <a:lnTo>
                                <a:pt x="31" y="267"/>
                              </a:lnTo>
                              <a:lnTo>
                                <a:pt x="33" y="267"/>
                              </a:lnTo>
                              <a:lnTo>
                                <a:pt x="33" y="264"/>
                              </a:lnTo>
                              <a:lnTo>
                                <a:pt x="33" y="262"/>
                              </a:lnTo>
                              <a:lnTo>
                                <a:pt x="33" y="260"/>
                              </a:lnTo>
                              <a:lnTo>
                                <a:pt x="35" y="260"/>
                              </a:lnTo>
                              <a:lnTo>
                                <a:pt x="35" y="259"/>
                              </a:lnTo>
                              <a:lnTo>
                                <a:pt x="35" y="255"/>
                              </a:lnTo>
                              <a:lnTo>
                                <a:pt x="35" y="252"/>
                              </a:lnTo>
                              <a:lnTo>
                                <a:pt x="35" y="250"/>
                              </a:lnTo>
                              <a:lnTo>
                                <a:pt x="91" y="250"/>
                              </a:lnTo>
                              <a:lnTo>
                                <a:pt x="88" y="252"/>
                              </a:lnTo>
                              <a:lnTo>
                                <a:pt x="90" y="254"/>
                              </a:lnTo>
                              <a:lnTo>
                                <a:pt x="89" y="255"/>
                              </a:lnTo>
                              <a:lnTo>
                                <a:pt x="90" y="257"/>
                              </a:lnTo>
                              <a:lnTo>
                                <a:pt x="88" y="259"/>
                              </a:lnTo>
                              <a:lnTo>
                                <a:pt x="88" y="262"/>
                              </a:lnTo>
                              <a:lnTo>
                                <a:pt x="88" y="264"/>
                              </a:lnTo>
                              <a:lnTo>
                                <a:pt x="88" y="265"/>
                              </a:lnTo>
                              <a:lnTo>
                                <a:pt x="86" y="267"/>
                              </a:lnTo>
                              <a:lnTo>
                                <a:pt x="85" y="269"/>
                              </a:lnTo>
                              <a:lnTo>
                                <a:pt x="87" y="270"/>
                              </a:lnTo>
                              <a:lnTo>
                                <a:pt x="85" y="274"/>
                              </a:lnTo>
                              <a:lnTo>
                                <a:pt x="85" y="282"/>
                              </a:lnTo>
                              <a:lnTo>
                                <a:pt x="83" y="284"/>
                              </a:lnTo>
                              <a:lnTo>
                                <a:pt x="83" y="285"/>
                              </a:lnTo>
                              <a:lnTo>
                                <a:pt x="83" y="289"/>
                              </a:lnTo>
                              <a:lnTo>
                                <a:pt x="81" y="289"/>
                              </a:lnTo>
                              <a:lnTo>
                                <a:pt x="81" y="290"/>
                              </a:lnTo>
                              <a:lnTo>
                                <a:pt x="81" y="292"/>
                              </a:lnTo>
                              <a:lnTo>
                                <a:pt x="81" y="294"/>
                              </a:lnTo>
                              <a:lnTo>
                                <a:pt x="81" y="297"/>
                              </a:lnTo>
                              <a:lnTo>
                                <a:pt x="82" y="297"/>
                              </a:lnTo>
                              <a:lnTo>
                                <a:pt x="80" y="299"/>
                              </a:lnTo>
                              <a:close/>
                              <a:moveTo>
                                <a:pt x="410" y="260"/>
                              </a:moveTo>
                              <a:lnTo>
                                <a:pt x="405" y="260"/>
                              </a:lnTo>
                              <a:lnTo>
                                <a:pt x="405" y="259"/>
                              </a:lnTo>
                              <a:lnTo>
                                <a:pt x="408" y="259"/>
                              </a:lnTo>
                              <a:lnTo>
                                <a:pt x="410" y="260"/>
                              </a:lnTo>
                              <a:close/>
                              <a:moveTo>
                                <a:pt x="240" y="265"/>
                              </a:moveTo>
                              <a:lnTo>
                                <a:pt x="237" y="265"/>
                              </a:lnTo>
                              <a:lnTo>
                                <a:pt x="238" y="264"/>
                              </a:lnTo>
                              <a:lnTo>
                                <a:pt x="240" y="265"/>
                              </a:lnTo>
                              <a:close/>
                              <a:moveTo>
                                <a:pt x="254" y="265"/>
                              </a:moveTo>
                              <a:lnTo>
                                <a:pt x="251" y="265"/>
                              </a:lnTo>
                              <a:lnTo>
                                <a:pt x="251" y="264"/>
                              </a:lnTo>
                              <a:lnTo>
                                <a:pt x="254" y="264"/>
                              </a:lnTo>
                              <a:lnTo>
                                <a:pt x="254" y="265"/>
                              </a:lnTo>
                              <a:close/>
                              <a:moveTo>
                                <a:pt x="375" y="265"/>
                              </a:moveTo>
                              <a:lnTo>
                                <a:pt x="373" y="265"/>
                              </a:lnTo>
                              <a:lnTo>
                                <a:pt x="374" y="264"/>
                              </a:lnTo>
                              <a:lnTo>
                                <a:pt x="375" y="265"/>
                              </a:lnTo>
                              <a:close/>
                              <a:moveTo>
                                <a:pt x="441" y="282"/>
                              </a:moveTo>
                              <a:lnTo>
                                <a:pt x="437" y="280"/>
                              </a:lnTo>
                              <a:lnTo>
                                <a:pt x="441" y="280"/>
                              </a:lnTo>
                              <a:lnTo>
                                <a:pt x="441" y="282"/>
                              </a:lnTo>
                              <a:close/>
                              <a:moveTo>
                                <a:pt x="436" y="284"/>
                              </a:moveTo>
                              <a:lnTo>
                                <a:pt x="433" y="282"/>
                              </a:lnTo>
                              <a:lnTo>
                                <a:pt x="437" y="282"/>
                              </a:lnTo>
                              <a:lnTo>
                                <a:pt x="436" y="284"/>
                              </a:lnTo>
                              <a:close/>
                              <a:moveTo>
                                <a:pt x="424" y="290"/>
                              </a:moveTo>
                              <a:lnTo>
                                <a:pt x="421" y="289"/>
                              </a:lnTo>
                              <a:lnTo>
                                <a:pt x="226" y="289"/>
                              </a:lnTo>
                              <a:lnTo>
                                <a:pt x="226" y="284"/>
                              </a:lnTo>
                              <a:lnTo>
                                <a:pt x="430" y="284"/>
                              </a:lnTo>
                              <a:lnTo>
                                <a:pt x="430" y="285"/>
                              </a:lnTo>
                              <a:lnTo>
                                <a:pt x="427" y="285"/>
                              </a:lnTo>
                              <a:lnTo>
                                <a:pt x="426" y="287"/>
                              </a:lnTo>
                              <a:lnTo>
                                <a:pt x="424" y="287"/>
                              </a:lnTo>
                              <a:lnTo>
                                <a:pt x="424" y="290"/>
                              </a:lnTo>
                              <a:close/>
                              <a:moveTo>
                                <a:pt x="429" y="287"/>
                              </a:moveTo>
                              <a:lnTo>
                                <a:pt x="427" y="285"/>
                              </a:lnTo>
                              <a:lnTo>
                                <a:pt x="430" y="285"/>
                              </a:lnTo>
                              <a:lnTo>
                                <a:pt x="429" y="287"/>
                              </a:lnTo>
                              <a:close/>
                              <a:moveTo>
                                <a:pt x="227" y="297"/>
                              </a:moveTo>
                              <a:lnTo>
                                <a:pt x="224" y="297"/>
                              </a:lnTo>
                              <a:lnTo>
                                <a:pt x="224" y="289"/>
                              </a:lnTo>
                              <a:lnTo>
                                <a:pt x="421" y="289"/>
                              </a:lnTo>
                              <a:lnTo>
                                <a:pt x="419" y="290"/>
                              </a:lnTo>
                              <a:lnTo>
                                <a:pt x="417" y="290"/>
                              </a:lnTo>
                              <a:lnTo>
                                <a:pt x="415" y="292"/>
                              </a:lnTo>
                              <a:lnTo>
                                <a:pt x="410" y="292"/>
                              </a:lnTo>
                              <a:lnTo>
                                <a:pt x="410" y="294"/>
                              </a:lnTo>
                              <a:lnTo>
                                <a:pt x="402" y="294"/>
                              </a:lnTo>
                              <a:lnTo>
                                <a:pt x="402" y="295"/>
                              </a:lnTo>
                              <a:lnTo>
                                <a:pt x="228" y="295"/>
                              </a:lnTo>
                              <a:lnTo>
                                <a:pt x="227" y="297"/>
                              </a:lnTo>
                              <a:close/>
                              <a:moveTo>
                                <a:pt x="402" y="297"/>
                              </a:moveTo>
                              <a:lnTo>
                                <a:pt x="401" y="295"/>
                              </a:lnTo>
                              <a:lnTo>
                                <a:pt x="402" y="295"/>
                              </a:lnTo>
                              <a:lnTo>
                                <a:pt x="402" y="297"/>
                              </a:lnTo>
                              <a:close/>
                              <a:moveTo>
                                <a:pt x="76" y="313"/>
                              </a:moveTo>
                              <a:lnTo>
                                <a:pt x="22" y="313"/>
                              </a:lnTo>
                              <a:lnTo>
                                <a:pt x="24" y="312"/>
                              </a:lnTo>
                              <a:lnTo>
                                <a:pt x="21" y="308"/>
                              </a:lnTo>
                              <a:lnTo>
                                <a:pt x="25" y="307"/>
                              </a:lnTo>
                              <a:lnTo>
                                <a:pt x="25" y="299"/>
                              </a:lnTo>
                              <a:lnTo>
                                <a:pt x="80" y="299"/>
                              </a:lnTo>
                              <a:lnTo>
                                <a:pt x="80" y="300"/>
                              </a:lnTo>
                              <a:lnTo>
                                <a:pt x="80" y="302"/>
                              </a:lnTo>
                              <a:lnTo>
                                <a:pt x="79" y="303"/>
                              </a:lnTo>
                              <a:lnTo>
                                <a:pt x="78" y="303"/>
                              </a:lnTo>
                              <a:lnTo>
                                <a:pt x="78" y="312"/>
                              </a:lnTo>
                              <a:lnTo>
                                <a:pt x="76" y="312"/>
                              </a:lnTo>
                              <a:lnTo>
                                <a:pt x="76" y="313"/>
                              </a:lnTo>
                              <a:close/>
                              <a:moveTo>
                                <a:pt x="79" y="305"/>
                              </a:moveTo>
                              <a:lnTo>
                                <a:pt x="78" y="303"/>
                              </a:lnTo>
                              <a:lnTo>
                                <a:pt x="79" y="303"/>
                              </a:lnTo>
                              <a:lnTo>
                                <a:pt x="79" y="305"/>
                              </a:lnTo>
                              <a:close/>
                              <a:moveTo>
                                <a:pt x="75" y="328"/>
                              </a:moveTo>
                              <a:lnTo>
                                <a:pt x="20" y="328"/>
                              </a:lnTo>
                              <a:lnTo>
                                <a:pt x="19" y="327"/>
                              </a:lnTo>
                              <a:lnTo>
                                <a:pt x="20" y="325"/>
                              </a:lnTo>
                              <a:lnTo>
                                <a:pt x="20" y="323"/>
                              </a:lnTo>
                              <a:lnTo>
                                <a:pt x="21" y="323"/>
                              </a:lnTo>
                              <a:lnTo>
                                <a:pt x="21" y="320"/>
                              </a:lnTo>
                              <a:lnTo>
                                <a:pt x="21" y="318"/>
                              </a:lnTo>
                              <a:lnTo>
                                <a:pt x="21" y="315"/>
                              </a:lnTo>
                              <a:lnTo>
                                <a:pt x="22" y="313"/>
                              </a:lnTo>
                              <a:lnTo>
                                <a:pt x="76" y="313"/>
                              </a:lnTo>
                              <a:lnTo>
                                <a:pt x="76" y="315"/>
                              </a:lnTo>
                              <a:lnTo>
                                <a:pt x="76" y="317"/>
                              </a:lnTo>
                              <a:lnTo>
                                <a:pt x="76" y="320"/>
                              </a:lnTo>
                              <a:lnTo>
                                <a:pt x="75" y="320"/>
                              </a:lnTo>
                              <a:lnTo>
                                <a:pt x="75" y="322"/>
                              </a:lnTo>
                              <a:lnTo>
                                <a:pt x="75" y="323"/>
                              </a:lnTo>
                              <a:lnTo>
                                <a:pt x="75" y="325"/>
                              </a:lnTo>
                              <a:lnTo>
                                <a:pt x="75" y="328"/>
                              </a:lnTo>
                              <a:close/>
                              <a:moveTo>
                                <a:pt x="31" y="420"/>
                              </a:moveTo>
                              <a:lnTo>
                                <a:pt x="1" y="420"/>
                              </a:lnTo>
                              <a:lnTo>
                                <a:pt x="1" y="418"/>
                              </a:lnTo>
                              <a:lnTo>
                                <a:pt x="1" y="415"/>
                              </a:lnTo>
                              <a:lnTo>
                                <a:pt x="1" y="413"/>
                              </a:lnTo>
                              <a:lnTo>
                                <a:pt x="1" y="410"/>
                              </a:lnTo>
                              <a:lnTo>
                                <a:pt x="1" y="408"/>
                              </a:lnTo>
                              <a:lnTo>
                                <a:pt x="4" y="408"/>
                              </a:lnTo>
                              <a:lnTo>
                                <a:pt x="3" y="406"/>
                              </a:lnTo>
                              <a:lnTo>
                                <a:pt x="3" y="405"/>
                              </a:lnTo>
                              <a:lnTo>
                                <a:pt x="3" y="403"/>
                              </a:lnTo>
                              <a:lnTo>
                                <a:pt x="3" y="401"/>
                              </a:lnTo>
                              <a:lnTo>
                                <a:pt x="5" y="401"/>
                              </a:lnTo>
                              <a:lnTo>
                                <a:pt x="5" y="393"/>
                              </a:lnTo>
                              <a:lnTo>
                                <a:pt x="8" y="390"/>
                              </a:lnTo>
                              <a:lnTo>
                                <a:pt x="6" y="388"/>
                              </a:lnTo>
                              <a:lnTo>
                                <a:pt x="7" y="385"/>
                              </a:lnTo>
                              <a:lnTo>
                                <a:pt x="8" y="385"/>
                              </a:lnTo>
                              <a:lnTo>
                                <a:pt x="8" y="383"/>
                              </a:lnTo>
                              <a:lnTo>
                                <a:pt x="8" y="381"/>
                              </a:lnTo>
                              <a:lnTo>
                                <a:pt x="8" y="378"/>
                              </a:lnTo>
                              <a:lnTo>
                                <a:pt x="8" y="376"/>
                              </a:lnTo>
                              <a:lnTo>
                                <a:pt x="10" y="376"/>
                              </a:lnTo>
                              <a:lnTo>
                                <a:pt x="9" y="375"/>
                              </a:lnTo>
                              <a:lnTo>
                                <a:pt x="10" y="373"/>
                              </a:lnTo>
                              <a:lnTo>
                                <a:pt x="9" y="371"/>
                              </a:lnTo>
                              <a:lnTo>
                                <a:pt x="11" y="370"/>
                              </a:lnTo>
                              <a:lnTo>
                                <a:pt x="11" y="367"/>
                              </a:lnTo>
                              <a:lnTo>
                                <a:pt x="11" y="365"/>
                              </a:lnTo>
                              <a:lnTo>
                                <a:pt x="11" y="362"/>
                              </a:lnTo>
                              <a:lnTo>
                                <a:pt x="11" y="360"/>
                              </a:lnTo>
                              <a:lnTo>
                                <a:pt x="14" y="360"/>
                              </a:lnTo>
                              <a:lnTo>
                                <a:pt x="13" y="358"/>
                              </a:lnTo>
                              <a:lnTo>
                                <a:pt x="13" y="357"/>
                              </a:lnTo>
                              <a:lnTo>
                                <a:pt x="13" y="355"/>
                              </a:lnTo>
                              <a:lnTo>
                                <a:pt x="15" y="355"/>
                              </a:lnTo>
                              <a:lnTo>
                                <a:pt x="15" y="347"/>
                              </a:lnTo>
                              <a:lnTo>
                                <a:pt x="16" y="345"/>
                              </a:lnTo>
                              <a:lnTo>
                                <a:pt x="16" y="338"/>
                              </a:lnTo>
                              <a:lnTo>
                                <a:pt x="18" y="338"/>
                              </a:lnTo>
                              <a:lnTo>
                                <a:pt x="18" y="335"/>
                              </a:lnTo>
                              <a:lnTo>
                                <a:pt x="18" y="333"/>
                              </a:lnTo>
                              <a:lnTo>
                                <a:pt x="18" y="330"/>
                              </a:lnTo>
                              <a:lnTo>
                                <a:pt x="18" y="328"/>
                              </a:lnTo>
                              <a:lnTo>
                                <a:pt x="73" y="328"/>
                              </a:lnTo>
                              <a:lnTo>
                                <a:pt x="73" y="330"/>
                              </a:lnTo>
                              <a:lnTo>
                                <a:pt x="73" y="332"/>
                              </a:lnTo>
                              <a:lnTo>
                                <a:pt x="73" y="333"/>
                              </a:lnTo>
                              <a:lnTo>
                                <a:pt x="73" y="335"/>
                              </a:lnTo>
                              <a:lnTo>
                                <a:pt x="70" y="337"/>
                              </a:lnTo>
                              <a:lnTo>
                                <a:pt x="72" y="338"/>
                              </a:lnTo>
                              <a:lnTo>
                                <a:pt x="71" y="340"/>
                              </a:lnTo>
                              <a:lnTo>
                                <a:pt x="71" y="342"/>
                              </a:lnTo>
                              <a:lnTo>
                                <a:pt x="71" y="343"/>
                              </a:lnTo>
                              <a:lnTo>
                                <a:pt x="70" y="345"/>
                              </a:lnTo>
                              <a:lnTo>
                                <a:pt x="70" y="347"/>
                              </a:lnTo>
                              <a:lnTo>
                                <a:pt x="70" y="350"/>
                              </a:lnTo>
                              <a:lnTo>
                                <a:pt x="68" y="350"/>
                              </a:lnTo>
                              <a:lnTo>
                                <a:pt x="68" y="352"/>
                              </a:lnTo>
                              <a:lnTo>
                                <a:pt x="68" y="355"/>
                              </a:lnTo>
                              <a:lnTo>
                                <a:pt x="68" y="357"/>
                              </a:lnTo>
                              <a:lnTo>
                                <a:pt x="68" y="358"/>
                              </a:lnTo>
                              <a:lnTo>
                                <a:pt x="66" y="358"/>
                              </a:lnTo>
                              <a:lnTo>
                                <a:pt x="66" y="365"/>
                              </a:lnTo>
                              <a:lnTo>
                                <a:pt x="65" y="367"/>
                              </a:lnTo>
                              <a:lnTo>
                                <a:pt x="65" y="373"/>
                              </a:lnTo>
                              <a:lnTo>
                                <a:pt x="63" y="373"/>
                              </a:lnTo>
                              <a:lnTo>
                                <a:pt x="63" y="376"/>
                              </a:lnTo>
                              <a:lnTo>
                                <a:pt x="63" y="378"/>
                              </a:lnTo>
                              <a:lnTo>
                                <a:pt x="63" y="381"/>
                              </a:lnTo>
                              <a:lnTo>
                                <a:pt x="62" y="381"/>
                              </a:lnTo>
                              <a:lnTo>
                                <a:pt x="62" y="383"/>
                              </a:lnTo>
                              <a:lnTo>
                                <a:pt x="61" y="383"/>
                              </a:lnTo>
                              <a:lnTo>
                                <a:pt x="61" y="385"/>
                              </a:lnTo>
                              <a:lnTo>
                                <a:pt x="61" y="386"/>
                              </a:lnTo>
                              <a:lnTo>
                                <a:pt x="61" y="388"/>
                              </a:lnTo>
                              <a:lnTo>
                                <a:pt x="62" y="390"/>
                              </a:lnTo>
                              <a:lnTo>
                                <a:pt x="60" y="390"/>
                              </a:lnTo>
                              <a:lnTo>
                                <a:pt x="60" y="391"/>
                              </a:lnTo>
                              <a:lnTo>
                                <a:pt x="60" y="393"/>
                              </a:lnTo>
                              <a:lnTo>
                                <a:pt x="60" y="395"/>
                              </a:lnTo>
                              <a:lnTo>
                                <a:pt x="59" y="396"/>
                              </a:lnTo>
                              <a:lnTo>
                                <a:pt x="58" y="398"/>
                              </a:lnTo>
                              <a:lnTo>
                                <a:pt x="58" y="401"/>
                              </a:lnTo>
                              <a:lnTo>
                                <a:pt x="58" y="405"/>
                              </a:lnTo>
                              <a:lnTo>
                                <a:pt x="58" y="406"/>
                              </a:lnTo>
                              <a:lnTo>
                                <a:pt x="56" y="408"/>
                              </a:lnTo>
                              <a:lnTo>
                                <a:pt x="56" y="411"/>
                              </a:lnTo>
                              <a:lnTo>
                                <a:pt x="53" y="411"/>
                              </a:lnTo>
                              <a:lnTo>
                                <a:pt x="53" y="413"/>
                              </a:lnTo>
                              <a:lnTo>
                                <a:pt x="50" y="413"/>
                              </a:lnTo>
                              <a:lnTo>
                                <a:pt x="49" y="415"/>
                              </a:lnTo>
                              <a:lnTo>
                                <a:pt x="45" y="415"/>
                              </a:lnTo>
                              <a:lnTo>
                                <a:pt x="45" y="416"/>
                              </a:lnTo>
                              <a:lnTo>
                                <a:pt x="41" y="416"/>
                              </a:lnTo>
                              <a:lnTo>
                                <a:pt x="39" y="418"/>
                              </a:lnTo>
                              <a:lnTo>
                                <a:pt x="31" y="418"/>
                              </a:lnTo>
                              <a:lnTo>
                                <a:pt x="31" y="420"/>
                              </a:lnTo>
                              <a:close/>
                              <a:moveTo>
                                <a:pt x="53" y="415"/>
                              </a:moveTo>
                              <a:lnTo>
                                <a:pt x="51" y="413"/>
                              </a:lnTo>
                              <a:lnTo>
                                <a:pt x="53" y="413"/>
                              </a:lnTo>
                              <a:lnTo>
                                <a:pt x="53" y="415"/>
                              </a:lnTo>
                              <a:close/>
                              <a:moveTo>
                                <a:pt x="15" y="423"/>
                              </a:moveTo>
                              <a:lnTo>
                                <a:pt x="0" y="423"/>
                              </a:lnTo>
                              <a:lnTo>
                                <a:pt x="0" y="418"/>
                              </a:lnTo>
                              <a:lnTo>
                                <a:pt x="1" y="420"/>
                              </a:lnTo>
                              <a:lnTo>
                                <a:pt x="25" y="420"/>
                              </a:lnTo>
                              <a:lnTo>
                                <a:pt x="25" y="421"/>
                              </a:lnTo>
                              <a:lnTo>
                                <a:pt x="15" y="421"/>
                              </a:lnTo>
                              <a:lnTo>
                                <a:pt x="15" y="423"/>
                              </a:lnTo>
                              <a:close/>
                            </a:path>
                          </a:pathLst>
                        </a:custGeom>
                        <a:solidFill>
                          <a:srgbClr val="6F34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68"/>
                      <wps:cNvCnPr>
                        <a:cxnSpLocks noChangeShapeType="1"/>
                      </wps:cNvCnPr>
                      <wps:spPr bwMode="auto">
                        <a:xfrm>
                          <a:off x="2051" y="11186"/>
                          <a:ext cx="289" cy="0"/>
                        </a:xfrm>
                        <a:prstGeom prst="line">
                          <a:avLst/>
                        </a:prstGeom>
                        <a:noFill/>
                        <a:ln w="275">
                          <a:solidFill>
                            <a:srgbClr val="B385BB"/>
                          </a:solidFill>
                          <a:round/>
                          <a:headEnd/>
                          <a:tailEnd/>
                        </a:ln>
                        <a:extLst>
                          <a:ext uri="{909E8E84-426E-40DD-AFC4-6F175D3DCCD1}">
                            <a14:hiddenFill xmlns:a14="http://schemas.microsoft.com/office/drawing/2010/main">
                              <a:noFill/>
                            </a14:hiddenFill>
                          </a:ext>
                        </a:extLst>
                      </wps:spPr>
                      <wps:bodyPr/>
                    </wps:wsp>
                    <wps:wsp>
                      <wps:cNvPr id="11" name="Line 69"/>
                      <wps:cNvCnPr>
                        <a:cxnSpLocks noChangeShapeType="1"/>
                      </wps:cNvCnPr>
                      <wps:spPr bwMode="auto">
                        <a:xfrm>
                          <a:off x="2339" y="11186"/>
                          <a:ext cx="1" cy="0"/>
                        </a:xfrm>
                        <a:prstGeom prst="line">
                          <a:avLst/>
                        </a:prstGeom>
                        <a:noFill/>
                        <a:ln w="22">
                          <a:solidFill>
                            <a:srgbClr val="B385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7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21" y="11248"/>
                          <a:ext cx="297" cy="2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7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51" y="11214"/>
                          <a:ext cx="406"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067" y="11276"/>
                          <a:ext cx="215"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147" y="11459"/>
                          <a:ext cx="114" cy="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400" y="11217"/>
                          <a:ext cx="782" cy="3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5ABC17" id="Group 66" o:spid="_x0000_s1026" style="position:absolute;margin-left:94.35pt;margin-top:559.3pt;width:68.75pt;height:21.2pt;z-index:-251653120;mso-position-horizontal-relative:page;mso-position-vertical-relative:page" coordorigin="1887,11186" coordsize="1375,4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">
              <v:shape id="AutoShape 67" o:spid="_x0000_s1027" style="position:absolute;left:1886;top:11185;width:519;height:424;visibility:visible;mso-wrap-style:square;v-text-anchor:top" coordsize="519,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" path="m463,2l156,2,157,,462,r1,2xm469,3l151,3r,-1l468,2r1,1xm473,7l141,7r,-2l144,5r1,-2l473,3r,4xm477,7r-4,l475,5r2,l477,7xm480,8l136,8r,-1l480,7r,1xm482,10r-350,l133,8r348,l482,10xm503,26r-63,l440,25r-3,l437,23r-8,l429,21r-315,l116,20r1,-3l120,17r3,-4l126,13r,-1l130,12r2,-2l486,10r2,2l489,15r3,l503,26xm146,51r-60,l86,48r2,l89,46r1,-1l112,21r85,l197,23r-7,l189,25r-5,l184,26r-2,l180,28r-3,l176,30r-1,l173,31r-4,l169,33r-3,l166,35r-3,l162,36r-1,2l158,40r-1,l156,41r-3,2l153,45r-1,l151,46r-1,l146,50r,1xm189,26r-3,-1l189,25r,1xm445,30r,-4l503,26r,-1l503,28r-57,l445,30xm515,51r-46,l469,50r-1,l469,48r-1,l466,45r-1,l463,43r,-2l461,40r-1,-4l456,36r-1,-1l453,33r-1,-2l451,31r,-1l448,30r,-2l503,28r2,2l449,30r-1,1l507,31r,2l508,35r2,l510,38r2,l511,40r1,1l513,41r1,2l512,46r3,2l515,51xm124,94r-54,l70,93,69,91r1,-2l72,88,71,86r1,-3l70,81r3,-1l72,78r1,-2l75,76r,-6l76,70r,-2l78,66r,-1l79,63r1,-2l79,60r2,l81,56r2,l84,55r1,-2l84,51r61,l145,53r-2,l142,56r-2,2l138,60r,1l134,65r,1l133,68r-1,l133,70r-2,1l131,73r-1,l130,75r-1,l130,76r-2,2l128,80r,1l126,81r,5l124,88r,6xm507,139r-2,-1l467,138r,-4l466,133r2,l468,131r,-3l471,126r-2,-3l470,121r,-2l470,118r,-2l471,116r1,-2l471,113r,-4l473,109r,-1l473,106r,-3l474,101r1,l475,94r2,l477,65r-2,l475,63r-3,-2l474,60r-1,-2l472,56r-1,-1l471,53r-1,l470,51r47,l517,53r,3l517,58r,2l516,61r2,l518,63r,10l518,80r-1,1l517,85r,3l517,89r-2,l515,96r-2,2l513,106r-1,l511,108r1,1l512,111r-1,2l510,114r,2l510,118r,3l508,121r,2l508,124r,2l508,129r-1,l507,131r,2l507,134r,4l507,139xm144,55r-1,-2l145,53r-1,2xm122,104r-54,l68,103r,-4l68,96r,-2l123,94r-1,4l124,101r-2,3xm121,109r-55,l66,108r,-2l66,104r55,l121,109xm118,119r-53,l65,118r,-4l65,111r-1,-2l120,109r-1,2l119,113r,1l119,118r1,l118,119xm118,128r-2,-2l63,126r,-3l63,121r,-2l118,119r,2l118,123r,3l118,128xm113,143r-53,l60,141r,-2l60,136r,-2l61,134r,-3l61,129r,-1l61,126r55,l116,133r-1,l114,134r,7l113,141r,2xm502,156r-39,l463,148r2,-2l465,141r2,l467,138r38,l505,146r-2,2l503,154r-1,l502,156xm111,153r-53,l58,151r,-3l58,146r,-2l59,144r,-1l113,143r,1l113,146r,3l112,149r-1,2l111,153xm111,158r-55,l56,151r2,2l111,153r,1l111,158xm495,187r-38,l457,186r,-4l457,181r,-4l456,176r2,l458,174r,-2l458,171r2,l460,167r,-1l460,162r2,-1l462,159r-1,-1l462,156r39,l501,159r,2l499,162r1,2l500,166r,1l500,169r-3,2l499,174r-1,2l499,177r-2,2l497,182r,4l495,187xm110,159r-55,l56,158r56,l110,159xm108,172r-55,l53,167r2,-1l55,164r-1,-2l55,161r,-2l109,159r,2l110,162r-1,2l108,166r,3l108,171r,1xm101,204r-55,l46,199r2,l48,191r,-2l50,187r,-1l50,184r,-2l51,182r,-1l51,177r,-3l52,174r,-2l106,172r-1,4l107,177r-3,4l104,187r-1,l103,189r,2l103,192r,4l101,197r,2l101,201r,3xm489,217r-43,l448,216r,-2l449,214r,-2l450,212r,-1l450,209r,-2l453,206r-2,-2l452,201r1,l453,194r,-2l453,191r2,l455,189r,-2l455,186r2,1l495,187r,7l494,194r,2l493,196r,3l493,201r,1l492,202r,2l492,207r-1,2l492,209r-3,2l490,212r,2l491,216r-2,1xm98,221r-2,-2l43,219r,-2l43,216r,-2l45,214r,-10l99,204r,2l99,207r,4l98,211r,1l98,214r,2l98,219r,2xm472,250r-46,l427,247r3,-2l431,244r2,-2l434,240r2,l436,239r1,l436,237r2,-2l440,234r,-2l439,230r3,l442,227r1,l443,226r4,-4l447,221r,-4l488,217r,2l489,221r-2,1l487,224r-2,l485,227r-3,2l484,230r-1,2l482,232r,2l481,235r1,l480,237r,2l478,240r-1,2l477,244r-4,3l473,249r-1,1xm95,229r-53,l41,227r,-1l41,222r,-1l42,221r,-2l96,219r,8l95,227r,2xm94,235r-55,l40,234r,-2l40,230r,-1l95,229r-1,3l94,234r,1xm91,250r-55,l36,247r2,-2l38,242r,-2l38,237r1,-2l93,235r,2l93,239r,1l93,242r-2,l91,250xm92,244r-1,-2l92,242r,2xm433,284r-205,l227,280r1,-3l230,274r1,l231,272r-1,-2l232,269r2,-2l234,265r143,l377,264r15,l393,262r7,l400,260r10,l411,257r4,l416,255r1,l417,254r2,l424,249r2,1l472,250r-4,4l468,255r-17,17l449,272r-3,3l444,275r-2,2l441,280r-4,l437,282r-4,l433,284xm80,299r-54,l26,292r2,l28,289r,-2l28,284r,-2l30,282r,-2l30,279r2,-2l31,277r,-3l31,272r,-3l31,267r2,l33,264r,-2l33,260r2,l35,259r,-4l35,252r,-2l91,250r-3,2l90,254r-1,1l90,257r-2,2l88,262r,2l88,265r-2,2l85,269r2,1l85,274r,8l83,284r,1l83,289r-2,l81,290r,2l81,294r,3l82,297r-2,2xm410,260r-5,l405,259r3,l410,260xm240,265r-3,l238,264r2,1xm254,265r-3,l251,264r3,l254,265xm375,265r-2,l374,264r1,1xm441,282r-4,-2l441,280r,2xm436,284r-3,-2l437,282r-1,2xm424,290r-3,-1l226,289r,-5l430,284r,1l427,285r-1,2l424,287r,3xm429,287r-2,-2l430,285r-1,2xm227,297r-3,l224,289r197,l419,290r-2,l415,292r-5,l410,294r-8,l402,295r-174,l227,297xm402,297r-1,-2l402,295r,2xm76,313r-54,l24,312r-3,-4l25,307r,-8l80,299r,1l80,302r-1,1l78,303r,9l76,312r,1xm79,305r-1,-2l79,303r,2xm75,328r-55,l19,327r1,-2l20,323r1,l21,320r,-2l21,315r1,-2l76,313r,2l76,317r,3l75,320r,2l75,323r,2l75,328xm31,420r-30,l1,418r,-3l1,413r,-3l1,408r3,l3,406r,-1l3,403r,-2l5,401r,-8l8,390,6,388r1,-3l8,385r,-2l8,381r,-3l8,376r2,l9,375r1,-2l9,371r2,-1l11,367r,-2l11,362r,-2l14,360r-1,-2l13,357r,-2l15,355r,-8l16,345r,-7l18,338r,-3l18,333r,-3l18,328r55,l73,330r,2l73,333r,2l70,337r2,1l71,340r,2l71,343r-1,2l70,347r,3l68,350r,2l68,355r,2l68,358r-2,l66,365r-1,2l65,373r-2,l63,376r,2l63,381r-1,l62,383r-1,l61,385r,1l61,388r1,2l60,390r,1l60,393r,2l59,396r-1,2l58,401r,4l58,406r-2,2l56,411r-3,l53,413r-3,l49,415r-4,l45,416r-4,l39,418r-8,l31,420xm53,415r-2,-2l53,413r,2xm15,423l,423r,-5l1,420r24,l25,421r-10,l15,423xe" fillcolor="#6f3485" stroked="f">
                <v:path arrowok="t" o:connecttype="custom" o:connectlocs="145,11189;133,11194;126,11199;112,11207;166,11219;189,11212;469,11234;448,11214;512,11232;72,11264;85,11239;131,11257;505,11324;472,11300;474,11246;518,11249;512,11295;507,11317;123,11280;65,11297;63,11307;61,11315;467,11327;59,11329;111,11344;460,11348;500,11355;108,11358;108,11355;51,11367;103,11382;450,11393;495,11380;490,11400;98,11397;437,11425;488,11405;480,11423;42,11407;94,11421;93,11428;232,11455;417,11440;433,11468;31,11460;90,11440;83,11475;238,11450;436,11470;427,11471;227,11483;78,11489;21,11504;1,11601;8,11569;13,11544;73,11519;68,11541;61,11572;56,11597;15,11609" o:connectangles="0,0,0,0,0,0,0,0,0,0,0,0,0,0,0,0,0,0,0,0,0,0,0,0,0,0,0,0,0,0,0,0,0,0,0,0,0,0,0,0,0,0,0,0,0,0,0,0,0,0,0,0,0,0,0,0,0,0,0,0,0"/>
              </v:shape>
              <v:line id="Line 68" o:spid="_x0000_s1028" style="position:absolute;visibility:visible;mso-wrap-style:square" from="2051,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" strokecolor="#b385bb" strokeweight=".00764mm"/>
              <v:line id="Line 69" o:spid="_x0000_s1029" style="position:absolute;visibility:visible;mso-wrap-style:square" from="2339,11186" to="2340,1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" strokecolor="#b385bb" strokeweight="61e-5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30" type="#_x0000_t75" style="position:absolute;left:2021;top:11248;width:297;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">
                <v:imagedata r:id="rId7" o:title=""/>
              </v:shape>
              <v:shape id="Picture 71" o:spid="_x0000_s1031" type="#_x0000_t75" style="position:absolute;left:1951;top:11214;width:406;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">
                <v:imagedata r:id="rId8" o:title=""/>
              </v:shape>
              <v:shape id="Picture 72" o:spid="_x0000_s1032" type="#_x0000_t75" style="position:absolute;left:2067;top:11276;width:215;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">
                <v:imagedata r:id="rId9" o:title=""/>
              </v:shape>
              <v:shape id="Picture 73" o:spid="_x0000_s1033" type="#_x0000_t75" style="position:absolute;left:3147;top:11459;width:114;height: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">
                <v:imagedata r:id="rId10" o:title=""/>
              </v:shape>
              <v:shape id="Picture 74" o:spid="_x0000_s1034" type="#_x0000_t75" style="position:absolute;left:2400;top:11217;width:782;height: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">
                <v:imagedata r:id="rId11" o:title=""/>
              </v:shape>
              <w10:wrap anchorx="page" anchory="page"/>
            </v:group>
          </w:pict>
        </mc:Fallback>
      </mc:AlternateContent>
    </w:r>
    <w:r>
      <w:rPr>
        <w:noProof/>
        <w:lang w:val="en-GB" w:eastAsia="en-GB"/>
      </w:rPr>
      <w:drawing>
        <wp:anchor distT="0" distB="0" distL="0" distR="0" simplePos="0" relativeHeight="251648000" behindDoc="1" locked="0" layoutInCell="1" allowOverlap="1" wp14:anchorId="0603B52A" wp14:editId="5749BB50">
          <wp:simplePos x="0" y="0"/>
          <wp:positionH relativeFrom="page">
            <wp:posOffset>2138535</wp:posOffset>
          </wp:positionH>
          <wp:positionV relativeFrom="page">
            <wp:posOffset>7107713</wp:posOffset>
          </wp:positionV>
          <wp:extent cx="688267" cy="258484"/>
          <wp:effectExtent l="0" t="0" r="0" b="0"/>
          <wp:wrapNone/>
          <wp:docPr id="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4.png"/>
                  <pic:cNvPicPr/>
                </pic:nvPicPr>
                <pic:blipFill>
                  <a:blip r:embed="rId12" cstate="print"/>
                  <a:stretch>
                    <a:fillRect/>
                  </a:stretch>
                </pic:blipFill>
                <pic:spPr>
                  <a:xfrm>
                    <a:off x="0" y="0"/>
                    <a:ext cx="688267" cy="258484"/>
                  </a:xfrm>
                  <a:prstGeom prst="rect">
                    <a:avLst/>
                  </a:prstGeom>
                </pic:spPr>
              </pic:pic>
            </a:graphicData>
          </a:graphic>
        </wp:anchor>
      </w:drawing>
    </w:r>
    <w:r>
      <w:rPr>
        <w:noProof/>
        <w:lang w:val="en-GB" w:eastAsia="en-GB"/>
      </w:rPr>
      <w:drawing>
        <wp:anchor distT="0" distB="0" distL="0" distR="0" simplePos="0" relativeHeight="251650048" behindDoc="1" locked="0" layoutInCell="1" allowOverlap="1" wp14:anchorId="42A3C899" wp14:editId="20537BF0">
          <wp:simplePos x="0" y="0"/>
          <wp:positionH relativeFrom="page">
            <wp:posOffset>6252044</wp:posOffset>
          </wp:positionH>
          <wp:positionV relativeFrom="page">
            <wp:posOffset>7143775</wp:posOffset>
          </wp:positionV>
          <wp:extent cx="461955" cy="212394"/>
          <wp:effectExtent l="0" t="0" r="0" b="0"/>
          <wp:wrapNone/>
          <wp:docPr id="10"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2.jpeg"/>
                  <pic:cNvPicPr/>
                </pic:nvPicPr>
                <pic:blipFill>
                  <a:blip r:embed="rId13" cstate="print"/>
                  <a:stretch>
                    <a:fillRect/>
                  </a:stretch>
                </pic:blipFill>
                <pic:spPr>
                  <a:xfrm>
                    <a:off x="0" y="0"/>
                    <a:ext cx="461955" cy="212394"/>
                  </a:xfrm>
                  <a:prstGeom prst="rect">
                    <a:avLst/>
                  </a:prstGeom>
                </pic:spPr>
              </pic:pic>
            </a:graphicData>
          </a:graphic>
        </wp:anchor>
      </w:drawing>
    </w:r>
    <w:r>
      <w:rPr>
        <w:noProof/>
        <w:lang w:val="en-GB" w:eastAsia="en-GB"/>
      </w:rPr>
      <w:drawing>
        <wp:anchor distT="0" distB="0" distL="0" distR="0" simplePos="0" relativeHeight="251651072" behindDoc="1" locked="0" layoutInCell="1" allowOverlap="1" wp14:anchorId="3DC65E4F" wp14:editId="7E1CD868">
          <wp:simplePos x="0" y="0"/>
          <wp:positionH relativeFrom="page">
            <wp:posOffset>5823308</wp:posOffset>
          </wp:positionH>
          <wp:positionV relativeFrom="page">
            <wp:posOffset>7191244</wp:posOffset>
          </wp:positionV>
          <wp:extent cx="401238" cy="118130"/>
          <wp:effectExtent l="0" t="0" r="0" b="0"/>
          <wp:wrapNone/>
          <wp:docPr id="1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8.png"/>
                  <pic:cNvPicPr/>
                </pic:nvPicPr>
                <pic:blipFill>
                  <a:blip r:embed="rId14" cstate="print"/>
                  <a:stretch>
                    <a:fillRect/>
                  </a:stretch>
                </pic:blipFill>
                <pic:spPr>
                  <a:xfrm>
                    <a:off x="0" y="0"/>
                    <a:ext cx="401238" cy="118130"/>
                  </a:xfrm>
                  <a:prstGeom prst="rect">
                    <a:avLst/>
                  </a:prstGeom>
                </pic:spPr>
              </pic:pic>
            </a:graphicData>
          </a:graphic>
        </wp:anchor>
      </w:drawing>
    </w:r>
    <w:r>
      <w:rPr>
        <w:noProof/>
        <w:lang w:val="en-GB" w:eastAsia="en-GB"/>
      </w:rPr>
      <w:drawing>
        <wp:anchor distT="0" distB="0" distL="0" distR="0" simplePos="0" relativeHeight="251653120" behindDoc="1" locked="0" layoutInCell="1" allowOverlap="1" wp14:anchorId="33A71A93" wp14:editId="2CB33892">
          <wp:simplePos x="0" y="0"/>
          <wp:positionH relativeFrom="page">
            <wp:posOffset>5706054</wp:posOffset>
          </wp:positionH>
          <wp:positionV relativeFrom="page">
            <wp:posOffset>7179774</wp:posOffset>
          </wp:positionV>
          <wp:extent cx="86100" cy="128452"/>
          <wp:effectExtent l="0" t="0" r="0" b="0"/>
          <wp:wrapNone/>
          <wp:docPr id="14"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0.png"/>
                  <pic:cNvPicPr/>
                </pic:nvPicPr>
                <pic:blipFill>
                  <a:blip r:embed="rId15" cstate="print"/>
                  <a:stretch>
                    <a:fillRect/>
                  </a:stretch>
                </pic:blipFill>
                <pic:spPr>
                  <a:xfrm>
                    <a:off x="0" y="0"/>
                    <a:ext cx="86100" cy="128452"/>
                  </a:xfrm>
                  <a:prstGeom prst="rect">
                    <a:avLst/>
                  </a:prstGeom>
                </pic:spPr>
              </pic:pic>
            </a:graphicData>
          </a:graphic>
        </wp:anchor>
      </w:drawing>
    </w:r>
    <w:r>
      <w:rPr>
        <w:noProof/>
        <w:lang w:val="en-GB" w:eastAsia="en-GB"/>
      </w:rPr>
      <w:drawing>
        <wp:anchor distT="0" distB="0" distL="0" distR="0" simplePos="0" relativeHeight="251654144" behindDoc="1" locked="0" layoutInCell="1" allowOverlap="1" wp14:anchorId="728DF13C" wp14:editId="4A6C6D7A">
          <wp:simplePos x="0" y="0"/>
          <wp:positionH relativeFrom="page">
            <wp:posOffset>4834992</wp:posOffset>
          </wp:positionH>
          <wp:positionV relativeFrom="page">
            <wp:posOffset>7125780</wp:posOffset>
          </wp:positionV>
          <wp:extent cx="130417" cy="163106"/>
          <wp:effectExtent l="0" t="0" r="0" b="0"/>
          <wp:wrapNone/>
          <wp:docPr id="16"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5.png"/>
                  <pic:cNvPicPr/>
                </pic:nvPicPr>
                <pic:blipFill>
                  <a:blip r:embed="rId16" cstate="print"/>
                  <a:stretch>
                    <a:fillRect/>
                  </a:stretch>
                </pic:blipFill>
                <pic:spPr>
                  <a:xfrm>
                    <a:off x="0" y="0"/>
                    <a:ext cx="130417" cy="163106"/>
                  </a:xfrm>
                  <a:prstGeom prst="rect">
                    <a:avLst/>
                  </a:prstGeom>
                </pic:spPr>
              </pic:pic>
            </a:graphicData>
          </a:graphic>
        </wp:anchor>
      </w:drawing>
    </w:r>
    <w:r>
      <w:rPr>
        <w:noProof/>
        <w:lang w:val="en-GB" w:eastAsia="en-GB"/>
      </w:rPr>
      <w:drawing>
        <wp:anchor distT="0" distB="0" distL="0" distR="0" simplePos="0" relativeHeight="251655168" behindDoc="1" locked="0" layoutInCell="1" allowOverlap="1" wp14:anchorId="3CB0C3B4" wp14:editId="645096D2">
          <wp:simplePos x="0" y="0"/>
          <wp:positionH relativeFrom="page">
            <wp:posOffset>5008512</wp:posOffset>
          </wp:positionH>
          <wp:positionV relativeFrom="page">
            <wp:posOffset>7158015</wp:posOffset>
          </wp:positionV>
          <wp:extent cx="97807" cy="97802"/>
          <wp:effectExtent l="0" t="0" r="0" b="0"/>
          <wp:wrapNone/>
          <wp:docPr id="18"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7.png"/>
                  <pic:cNvPicPr/>
                </pic:nvPicPr>
                <pic:blipFill>
                  <a:blip r:embed="rId17" cstate="print"/>
                  <a:stretch>
                    <a:fillRect/>
                  </a:stretch>
                </pic:blipFill>
                <pic:spPr>
                  <a:xfrm>
                    <a:off x="0" y="0"/>
                    <a:ext cx="97807" cy="97802"/>
                  </a:xfrm>
                  <a:prstGeom prst="rect">
                    <a:avLst/>
                  </a:prstGeom>
                </pic:spPr>
              </pic:pic>
            </a:graphicData>
          </a:graphic>
        </wp:anchor>
      </w:drawing>
    </w:r>
    <w:r>
      <w:rPr>
        <w:noProof/>
        <w:lang w:val="en-GB" w:eastAsia="en-GB"/>
      </w:rPr>
      <w:drawing>
        <wp:anchor distT="0" distB="0" distL="0" distR="0" simplePos="0" relativeHeight="251657216" behindDoc="1" locked="0" layoutInCell="1" allowOverlap="1" wp14:anchorId="02B6EC9B" wp14:editId="3E9FA284">
          <wp:simplePos x="0" y="0"/>
          <wp:positionH relativeFrom="page">
            <wp:posOffset>5127804</wp:posOffset>
          </wp:positionH>
          <wp:positionV relativeFrom="page">
            <wp:posOffset>7170468</wp:posOffset>
          </wp:positionV>
          <wp:extent cx="210920" cy="73634"/>
          <wp:effectExtent l="0" t="0" r="0" b="0"/>
          <wp:wrapNone/>
          <wp:docPr id="20"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6.png"/>
                  <pic:cNvPicPr/>
                </pic:nvPicPr>
                <pic:blipFill>
                  <a:blip r:embed="rId18" cstate="print"/>
                  <a:stretch>
                    <a:fillRect/>
                  </a:stretch>
                </pic:blipFill>
                <pic:spPr>
                  <a:xfrm>
                    <a:off x="0" y="0"/>
                    <a:ext cx="210920" cy="73634"/>
                  </a:xfrm>
                  <a:prstGeom prst="rect">
                    <a:avLst/>
                  </a:prstGeom>
                </pic:spPr>
              </pic:pic>
            </a:graphicData>
          </a:graphic>
        </wp:anchor>
      </w:drawing>
    </w:r>
    <w:r w:rsidR="00D12CA6">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444500</wp:posOffset>
              </wp:positionH>
              <wp:positionV relativeFrom="page">
                <wp:posOffset>7091680</wp:posOffset>
              </wp:positionV>
              <wp:extent cx="734695" cy="177800"/>
              <wp:effectExtent l="0" t="0" r="1905" b="0"/>
              <wp:wrapNone/>
              <wp:docPr id="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C2051F">
                          <w:pPr>
                            <w:pStyle w:val="BodyText"/>
                            <w:spacing w:line="264" w:lineRule="exact"/>
                            <w:ind w:left="20"/>
                          </w:pPr>
                          <w:r>
                            <w:rPr>
                              <w:color w:val="231F20"/>
                            </w:rPr>
                            <w:t>Created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30" type="#_x0000_t202" style="position:absolute;margin-left:35pt;margin-top:558.4pt;width:57.85pt;height:1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" filled="f" stroked="f">
              <v:textbox inset="0,0,0,0">
                <w:txbxContent>
                  <w:p w:rsidR="00C2051F" w:rsidRDefault="00C2051F">
                    <w:pPr>
                      <w:pStyle w:val="BodyText"/>
                      <w:spacing w:line="264" w:lineRule="exact"/>
                      <w:ind w:left="20"/>
                    </w:pPr>
                    <w:r>
                      <w:rPr>
                        <w:color w:val="231F20"/>
                      </w:rPr>
                      <w:t>Created by:</w:t>
                    </w:r>
                  </w:p>
                </w:txbxContent>
              </v:textbox>
              <w10:wrap anchorx="page" anchory="page"/>
            </v:shape>
          </w:pict>
        </mc:Fallback>
      </mc:AlternateContent>
    </w:r>
    <w:r w:rsidR="00D12CA6">
      <w:rPr>
        <w:noProof/>
        <w:lang w:val="en-GB" w:eastAsia="en-GB"/>
      </w:rPr>
      <mc:AlternateContent>
        <mc:Choice Requires="wps">
          <w:drawing>
            <wp:anchor distT="0" distB="0" distL="114300" distR="114300" simplePos="0" relativeHeight="251665408" behindDoc="1" locked="0" layoutInCell="1" allowOverlap="1">
              <wp:simplePos x="0" y="0"/>
              <wp:positionH relativeFrom="page">
                <wp:posOffset>3853815</wp:posOffset>
              </wp:positionH>
              <wp:positionV relativeFrom="page">
                <wp:posOffset>7102475</wp:posOffset>
              </wp:positionV>
              <wp:extent cx="898525" cy="177800"/>
              <wp:effectExtent l="0" t="0" r="635" b="0"/>
              <wp:wrapNone/>
              <wp:docPr id="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51F" w:rsidRDefault="00C2051F">
                          <w:pPr>
                            <w:pStyle w:val="BodyText"/>
                            <w:spacing w:line="264" w:lineRule="exact"/>
                            <w:ind w:left="20"/>
                          </w:pPr>
                          <w:r>
                            <w:rPr>
                              <w:color w:val="231F20"/>
                            </w:rPr>
                            <w:t>Supported 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1" type="#_x0000_t202" style="position:absolute;margin-left:303.45pt;margin-top:559.25pt;width:70.75pt;height:1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" filled="f" stroked="f">
              <v:textbox inset="0,0,0,0">
                <w:txbxContent>
                  <w:p w:rsidR="00C2051F" w:rsidRDefault="00C2051F">
                    <w:pPr>
                      <w:pStyle w:val="BodyText"/>
                      <w:spacing w:line="264" w:lineRule="exact"/>
                      <w:ind w:left="20"/>
                    </w:pPr>
                    <w:r>
                      <w:rPr>
                        <w:color w:val="231F20"/>
                      </w:rPr>
                      <w:t>Supported 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C97" w:rsidRDefault="00353C97">
      <w:r>
        <w:separator/>
      </w:r>
    </w:p>
  </w:footnote>
  <w:footnote w:type="continuationSeparator" w:id="0">
    <w:p w:rsidR="00353C97" w:rsidRDefault="00353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06CDB"/>
    <w:multiLevelType w:val="hybridMultilevel"/>
    <w:tmpl w:val="79567774"/>
    <w:lvl w:ilvl="0" w:tplc="57C4632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442CE7"/>
    <w:multiLevelType w:val="hybridMultilevel"/>
    <w:tmpl w:val="5A609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7115F5"/>
    <w:multiLevelType w:val="hybridMultilevel"/>
    <w:tmpl w:val="E1AC3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4B7BF7"/>
    <w:multiLevelType w:val="hybridMultilevel"/>
    <w:tmpl w:val="F89864AC"/>
    <w:lvl w:ilvl="0" w:tplc="846EF3BA">
      <w:numFmt w:val="bullet"/>
      <w:lvlText w:val="•"/>
      <w:lvlJc w:val="left"/>
      <w:pPr>
        <w:ind w:left="460" w:hanging="360"/>
      </w:pPr>
      <w:rPr>
        <w:rFonts w:ascii="Calibri" w:eastAsia="Calibri" w:hAnsi="Calibri" w:cs="Calibri" w:hint="default"/>
        <w:color w:val="231F20"/>
        <w:spacing w:val="-6"/>
        <w:w w:val="97"/>
        <w:sz w:val="24"/>
        <w:szCs w:val="24"/>
      </w:rPr>
    </w:lvl>
    <w:lvl w:ilvl="1" w:tplc="B5B8DF7E">
      <w:numFmt w:val="bullet"/>
      <w:lvlText w:val="•"/>
      <w:lvlJc w:val="left"/>
      <w:pPr>
        <w:ind w:left="1961" w:hanging="360"/>
      </w:pPr>
      <w:rPr>
        <w:rFonts w:hint="default"/>
      </w:rPr>
    </w:lvl>
    <w:lvl w:ilvl="2" w:tplc="9152A3C4">
      <w:numFmt w:val="bullet"/>
      <w:lvlText w:val="•"/>
      <w:lvlJc w:val="left"/>
      <w:pPr>
        <w:ind w:left="3463" w:hanging="360"/>
      </w:pPr>
      <w:rPr>
        <w:rFonts w:hint="default"/>
      </w:rPr>
    </w:lvl>
    <w:lvl w:ilvl="3" w:tplc="18EC56EC">
      <w:numFmt w:val="bullet"/>
      <w:lvlText w:val="•"/>
      <w:lvlJc w:val="left"/>
      <w:pPr>
        <w:ind w:left="4965" w:hanging="360"/>
      </w:pPr>
      <w:rPr>
        <w:rFonts w:hint="default"/>
      </w:rPr>
    </w:lvl>
    <w:lvl w:ilvl="4" w:tplc="2A3ED0F2">
      <w:numFmt w:val="bullet"/>
      <w:lvlText w:val="•"/>
      <w:lvlJc w:val="left"/>
      <w:pPr>
        <w:ind w:left="6467" w:hanging="360"/>
      </w:pPr>
      <w:rPr>
        <w:rFonts w:hint="default"/>
      </w:rPr>
    </w:lvl>
    <w:lvl w:ilvl="5" w:tplc="6DF26896">
      <w:numFmt w:val="bullet"/>
      <w:lvlText w:val="•"/>
      <w:lvlJc w:val="left"/>
      <w:pPr>
        <w:ind w:left="7968" w:hanging="360"/>
      </w:pPr>
      <w:rPr>
        <w:rFonts w:hint="default"/>
      </w:rPr>
    </w:lvl>
    <w:lvl w:ilvl="6" w:tplc="A724920C">
      <w:numFmt w:val="bullet"/>
      <w:lvlText w:val="•"/>
      <w:lvlJc w:val="left"/>
      <w:pPr>
        <w:ind w:left="9470" w:hanging="360"/>
      </w:pPr>
      <w:rPr>
        <w:rFonts w:hint="default"/>
      </w:rPr>
    </w:lvl>
    <w:lvl w:ilvl="7" w:tplc="704474F2">
      <w:numFmt w:val="bullet"/>
      <w:lvlText w:val="•"/>
      <w:lvlJc w:val="left"/>
      <w:pPr>
        <w:ind w:left="10972" w:hanging="360"/>
      </w:pPr>
      <w:rPr>
        <w:rFonts w:hint="default"/>
      </w:rPr>
    </w:lvl>
    <w:lvl w:ilvl="8" w:tplc="C6AAFA48">
      <w:numFmt w:val="bullet"/>
      <w:lvlText w:val="•"/>
      <w:lvlJc w:val="left"/>
      <w:pPr>
        <w:ind w:left="12474" w:hanging="3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40A"/>
    <w:rsid w:val="00057695"/>
    <w:rsid w:val="001F4450"/>
    <w:rsid w:val="001F4717"/>
    <w:rsid w:val="002006C4"/>
    <w:rsid w:val="00213832"/>
    <w:rsid w:val="00246913"/>
    <w:rsid w:val="0026724E"/>
    <w:rsid w:val="00294DE1"/>
    <w:rsid w:val="003074D1"/>
    <w:rsid w:val="00353C97"/>
    <w:rsid w:val="003D36A9"/>
    <w:rsid w:val="003E7E98"/>
    <w:rsid w:val="00413F05"/>
    <w:rsid w:val="00434D0D"/>
    <w:rsid w:val="0049530D"/>
    <w:rsid w:val="004C00F0"/>
    <w:rsid w:val="005252DD"/>
    <w:rsid w:val="00545DD7"/>
    <w:rsid w:val="005564F4"/>
    <w:rsid w:val="005D02FD"/>
    <w:rsid w:val="005E53D5"/>
    <w:rsid w:val="00634C1B"/>
    <w:rsid w:val="006D3246"/>
    <w:rsid w:val="007450EE"/>
    <w:rsid w:val="00750D9E"/>
    <w:rsid w:val="00842D36"/>
    <w:rsid w:val="009451D0"/>
    <w:rsid w:val="00A32B25"/>
    <w:rsid w:val="00A63AF5"/>
    <w:rsid w:val="00A704F6"/>
    <w:rsid w:val="00B161B0"/>
    <w:rsid w:val="00B93629"/>
    <w:rsid w:val="00C2051F"/>
    <w:rsid w:val="00C66DF9"/>
    <w:rsid w:val="00C7240A"/>
    <w:rsid w:val="00D12CA6"/>
    <w:rsid w:val="00D941AE"/>
    <w:rsid w:val="00DA30EE"/>
    <w:rsid w:val="00DB68D9"/>
    <w:rsid w:val="00DC6684"/>
    <w:rsid w:val="00E81247"/>
    <w:rsid w:val="00E956F7"/>
    <w:rsid w:val="00F37CEC"/>
    <w:rsid w:val="00F55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61A74-59F8-44AC-AC0F-822565E0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23"/>
      <w:ind w:right="117"/>
      <w:jc w:val="right"/>
      <w:outlineLvl w:val="0"/>
    </w:pPr>
    <w:rPr>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2B25"/>
    <w:pPr>
      <w:tabs>
        <w:tab w:val="center" w:pos="4513"/>
        <w:tab w:val="right" w:pos="9026"/>
      </w:tabs>
    </w:pPr>
  </w:style>
  <w:style w:type="character" w:customStyle="1" w:styleId="HeaderChar">
    <w:name w:val="Header Char"/>
    <w:basedOn w:val="DefaultParagraphFont"/>
    <w:link w:val="Header"/>
    <w:uiPriority w:val="99"/>
    <w:rsid w:val="00A32B25"/>
    <w:rPr>
      <w:rFonts w:ascii="Calibri" w:eastAsia="Calibri" w:hAnsi="Calibri" w:cs="Calibri"/>
    </w:rPr>
  </w:style>
  <w:style w:type="paragraph" w:styleId="Footer">
    <w:name w:val="footer"/>
    <w:basedOn w:val="Normal"/>
    <w:link w:val="FooterChar"/>
    <w:uiPriority w:val="99"/>
    <w:unhideWhenUsed/>
    <w:rsid w:val="00A32B25"/>
    <w:pPr>
      <w:tabs>
        <w:tab w:val="center" w:pos="4513"/>
        <w:tab w:val="right" w:pos="9026"/>
      </w:tabs>
    </w:pPr>
  </w:style>
  <w:style w:type="character" w:customStyle="1" w:styleId="FooterChar">
    <w:name w:val="Footer Char"/>
    <w:basedOn w:val="DefaultParagraphFont"/>
    <w:link w:val="Footer"/>
    <w:uiPriority w:val="99"/>
    <w:rsid w:val="00A32B25"/>
    <w:rPr>
      <w:rFonts w:ascii="Calibri" w:eastAsia="Calibri" w:hAnsi="Calibri" w:cs="Calibri"/>
    </w:rPr>
  </w:style>
  <w:style w:type="character" w:styleId="Hyperlink">
    <w:name w:val="Hyperlink"/>
    <w:basedOn w:val="DefaultParagraphFont"/>
    <w:uiPriority w:val="99"/>
    <w:unhideWhenUsed/>
    <w:rsid w:val="005252DD"/>
    <w:rPr>
      <w:color w:val="0000FF" w:themeColor="hyperlink"/>
      <w:u w:val="single"/>
    </w:rPr>
  </w:style>
  <w:style w:type="character" w:styleId="FollowedHyperlink">
    <w:name w:val="FollowedHyperlink"/>
    <w:basedOn w:val="DefaultParagraphFont"/>
    <w:uiPriority w:val="99"/>
    <w:semiHidden/>
    <w:unhideWhenUsed/>
    <w:rsid w:val="00B161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2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Template-Exemplification.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governance-handboo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gov.uk/government/publications/school-inspection-handbook-from-september-2015" TargetMode="Externa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18" Type="http://schemas.openxmlformats.org/officeDocument/2006/relationships/image" Target="media/image2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image" Target="media/image4.png"/><Relationship Id="rId16" Type="http://schemas.openxmlformats.org/officeDocument/2006/relationships/image" Target="media/image18.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s>
</file>

<file path=word/_rels/footer2.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15.jpeg"/><Relationship Id="rId18" Type="http://schemas.openxmlformats.org/officeDocument/2006/relationships/image" Target="media/image2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17" Type="http://schemas.openxmlformats.org/officeDocument/2006/relationships/image" Target="media/image19.png"/><Relationship Id="rId2" Type="http://schemas.openxmlformats.org/officeDocument/2006/relationships/image" Target="media/image4.png"/><Relationship Id="rId16" Type="http://schemas.openxmlformats.org/officeDocument/2006/relationships/image" Target="media/image18.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5" Type="http://schemas.openxmlformats.org/officeDocument/2006/relationships/image" Target="media/image17.png"/><Relationship Id="rId10" Type="http://schemas.openxmlformats.org/officeDocument/2006/relationships/image" Target="media/image12.png"/><Relationship Id="rId4" Type="http://schemas.openxmlformats.org/officeDocument/2006/relationships/image" Target="media/image6.png"/><Relationship Id="rId9" Type="http://schemas.openxmlformats.org/officeDocument/2006/relationships/image" Target="media/image11.png"/><Relationship Id="rId1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8</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Roche</dc:creator>
  <cp:keywords/>
  <dc:description/>
  <cp:lastModifiedBy>CSpence</cp:lastModifiedBy>
  <cp:revision>1</cp:revision>
  <dcterms:created xsi:type="dcterms:W3CDTF">2019-01-07T01:12:00Z</dcterms:created>
  <dcterms:modified xsi:type="dcterms:W3CDTF">2019-01-09T18:14:00Z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2017-10-20T00:00:00Z</vt:filetime>
  </property>
  <property fmtid="{D5CDD505-2E9C-101B-9397-08002B2CF9AE}" pid="3" name="Creator">
    <vt:lpwstr>Adobe InDesign CC 2017 (Windows)</vt:lpwstr>
  </property>
  <property fmtid="{D5CDD505-2E9C-101B-9397-08002B2CF9AE}" pid="4" name="LastSaved">
    <vt:filetime>2017-10-20T00:00:00Z</vt:filetime>
  </property>
</Properties>
</file>