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1B" w:rsidRDefault="00287B1B" w:rsidP="00287B1B">
      <w:pPr>
        <w:pStyle w:val="NoSpacing"/>
        <w:jc w:val="both"/>
      </w:pPr>
      <w:r w:rsidRPr="0021276C">
        <w:rPr>
          <w:rFonts w:ascii="Arial" w:hAnsi="Arial" w:cs="Arial"/>
          <w:noProof/>
        </w:rPr>
        <w:drawing>
          <wp:anchor distT="0" distB="0" distL="114300" distR="114300" simplePos="0" relativeHeight="251659264" behindDoc="0" locked="0" layoutInCell="1" allowOverlap="1" wp14:anchorId="536CB535" wp14:editId="0C708CFF">
            <wp:simplePos x="0" y="0"/>
            <wp:positionH relativeFrom="column">
              <wp:posOffset>-190500</wp:posOffset>
            </wp:positionH>
            <wp:positionV relativeFrom="paragraph">
              <wp:posOffset>140335</wp:posOffset>
            </wp:positionV>
            <wp:extent cx="2275205" cy="1152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rham Diocesan MA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5205" cy="1152525"/>
                    </a:xfrm>
                    <a:prstGeom prst="rect">
                      <a:avLst/>
                    </a:prstGeom>
                  </pic:spPr>
                </pic:pic>
              </a:graphicData>
            </a:graphic>
            <wp14:sizeRelH relativeFrom="page">
              <wp14:pctWidth>0</wp14:pctWidth>
            </wp14:sizeRelH>
            <wp14:sizeRelV relativeFrom="page">
              <wp14:pctHeight>0</wp14:pctHeight>
            </wp14:sizeRelV>
          </wp:anchor>
        </w:drawing>
      </w:r>
    </w:p>
    <w:p w:rsidR="00287B1B" w:rsidRPr="0021276C" w:rsidRDefault="00287B1B" w:rsidP="00287B1B">
      <w:pPr>
        <w:pStyle w:val="NoSpacing"/>
        <w:jc w:val="right"/>
        <w:rPr>
          <w:rFonts w:ascii="Arial" w:hAnsi="Arial" w:cs="Arial"/>
        </w:rPr>
      </w:pPr>
      <w:r w:rsidRPr="0021276C">
        <w:rPr>
          <w:rFonts w:ascii="Arial" w:hAnsi="Arial" w:cs="Arial"/>
        </w:rPr>
        <w:t>Cuthbert House</w:t>
      </w:r>
    </w:p>
    <w:p w:rsidR="00287B1B" w:rsidRPr="0021276C" w:rsidRDefault="00287B1B" w:rsidP="00287B1B">
      <w:pPr>
        <w:pStyle w:val="NoSpacing"/>
        <w:jc w:val="right"/>
        <w:rPr>
          <w:rFonts w:ascii="Arial" w:hAnsi="Arial" w:cs="Arial"/>
        </w:rPr>
      </w:pPr>
      <w:r w:rsidRPr="0021276C">
        <w:rPr>
          <w:rFonts w:ascii="Arial" w:hAnsi="Arial" w:cs="Arial"/>
        </w:rPr>
        <w:t>Stonebridge</w:t>
      </w:r>
    </w:p>
    <w:p w:rsidR="00287B1B" w:rsidRPr="0021276C" w:rsidRDefault="00287B1B" w:rsidP="00287B1B">
      <w:pPr>
        <w:pStyle w:val="NoSpacing"/>
        <w:jc w:val="right"/>
        <w:rPr>
          <w:rFonts w:ascii="Arial" w:hAnsi="Arial" w:cs="Arial"/>
        </w:rPr>
      </w:pPr>
      <w:r w:rsidRPr="0021276C">
        <w:rPr>
          <w:rFonts w:ascii="Arial" w:hAnsi="Arial" w:cs="Arial"/>
        </w:rPr>
        <w:t>Durham</w:t>
      </w:r>
    </w:p>
    <w:p w:rsidR="00287B1B" w:rsidRPr="0021276C" w:rsidRDefault="00287B1B" w:rsidP="00287B1B">
      <w:pPr>
        <w:pStyle w:val="NoSpacing"/>
        <w:jc w:val="right"/>
        <w:rPr>
          <w:rFonts w:ascii="Arial" w:hAnsi="Arial" w:cs="Arial"/>
        </w:rPr>
      </w:pPr>
      <w:r w:rsidRPr="0021276C">
        <w:rPr>
          <w:rFonts w:ascii="Arial" w:hAnsi="Arial" w:cs="Arial"/>
        </w:rPr>
        <w:t>DH1 3RY</w:t>
      </w:r>
    </w:p>
    <w:p w:rsidR="00287B1B" w:rsidRPr="0021276C" w:rsidRDefault="00287B1B" w:rsidP="00287B1B">
      <w:pPr>
        <w:pStyle w:val="NoSpacing"/>
        <w:jc w:val="right"/>
        <w:rPr>
          <w:rFonts w:ascii="Arial" w:hAnsi="Arial" w:cs="Arial"/>
        </w:rPr>
      </w:pPr>
      <w:r w:rsidRPr="0021276C">
        <w:rPr>
          <w:rFonts w:ascii="Arial" w:hAnsi="Arial" w:cs="Arial"/>
        </w:rPr>
        <w:t>Telephone: 01388 604515</w:t>
      </w:r>
    </w:p>
    <w:p w:rsidR="00287B1B" w:rsidRPr="0021276C" w:rsidRDefault="00287B1B" w:rsidP="00287B1B">
      <w:pPr>
        <w:pStyle w:val="NoSpacing"/>
        <w:jc w:val="right"/>
        <w:rPr>
          <w:rFonts w:ascii="Arial" w:hAnsi="Arial" w:cs="Arial"/>
        </w:rPr>
      </w:pPr>
      <w:r>
        <w:rPr>
          <w:rFonts w:ascii="Arial" w:hAnsi="Arial" w:cs="Arial"/>
        </w:rPr>
        <w:t xml:space="preserve">Website: </w:t>
      </w:r>
      <w:r w:rsidRPr="00390DBB">
        <w:rPr>
          <w:rFonts w:ascii="Arial" w:hAnsi="Arial" w:cs="Arial"/>
          <w:color w:val="0070C0"/>
          <w:u w:val="single"/>
        </w:rPr>
        <w:t>http://www.durhamdmat.co.uk</w:t>
      </w:r>
    </w:p>
    <w:p w:rsidR="00287B1B" w:rsidRPr="0021276C" w:rsidRDefault="00287B1B" w:rsidP="00287B1B">
      <w:pPr>
        <w:pStyle w:val="PlainText"/>
        <w:jc w:val="right"/>
        <w:rPr>
          <w:rFonts w:cs="Arial"/>
        </w:rPr>
      </w:pPr>
    </w:p>
    <w:p w:rsidR="00287B1B" w:rsidRPr="004A1FBF" w:rsidRDefault="00287B1B" w:rsidP="00287B1B">
      <w:pPr>
        <w:pStyle w:val="NoSpacing"/>
        <w:ind w:left="-284" w:right="-188"/>
        <w:rPr>
          <w:rFonts w:ascii="Arial" w:hAnsi="Arial" w:cs="Arial"/>
        </w:rPr>
      </w:pPr>
    </w:p>
    <w:p w:rsidR="00287B1B" w:rsidRPr="00287B1B" w:rsidRDefault="00184B00" w:rsidP="00287B1B">
      <w:pPr>
        <w:pStyle w:val="NormalWeb"/>
        <w:shd w:val="clear" w:color="auto" w:fill="FFFFFF"/>
        <w:spacing w:before="0" w:beforeAutospacing="0" w:after="0" w:afterAutospacing="0"/>
        <w:jc w:val="both"/>
        <w:rPr>
          <w:rFonts w:ascii="Arial" w:hAnsi="Arial" w:cs="Arial"/>
          <w:color w:val="0B0C0C"/>
          <w:sz w:val="22"/>
          <w:szCs w:val="22"/>
        </w:rPr>
      </w:pPr>
      <w:r>
        <w:rPr>
          <w:rFonts w:ascii="Arial" w:hAnsi="Arial" w:cs="Arial"/>
          <w:color w:val="0B0C0C"/>
          <w:sz w:val="22"/>
          <w:szCs w:val="22"/>
        </w:rPr>
        <w:t>Dear Parents and C</w:t>
      </w:r>
      <w:r w:rsidR="00287B1B" w:rsidRPr="00287B1B">
        <w:rPr>
          <w:rFonts w:ascii="Arial" w:hAnsi="Arial" w:cs="Arial"/>
          <w:color w:val="0B0C0C"/>
          <w:sz w:val="22"/>
          <w:szCs w:val="22"/>
        </w:rPr>
        <w:t xml:space="preserve">arers, </w:t>
      </w:r>
    </w:p>
    <w:p w:rsidR="00287B1B" w:rsidRPr="00287B1B" w:rsidRDefault="00287B1B" w:rsidP="00287B1B">
      <w:pPr>
        <w:pStyle w:val="NormalWeb"/>
        <w:shd w:val="clear" w:color="auto" w:fill="FFFFFF"/>
        <w:spacing w:before="0" w:beforeAutospacing="0" w:after="0" w:afterAutospacing="0"/>
        <w:jc w:val="both"/>
        <w:rPr>
          <w:rFonts w:ascii="Arial" w:hAnsi="Arial" w:cs="Arial"/>
          <w:color w:val="0B0C0C"/>
          <w:sz w:val="22"/>
          <w:szCs w:val="22"/>
        </w:rPr>
      </w:pPr>
    </w:p>
    <w:p w:rsidR="00287B1B" w:rsidRPr="00287B1B" w:rsidRDefault="00287B1B" w:rsidP="00287B1B">
      <w:pPr>
        <w:spacing w:after="240"/>
        <w:jc w:val="both"/>
        <w:rPr>
          <w:rFonts w:ascii="Arial" w:hAnsi="Arial" w:cs="Arial"/>
        </w:rPr>
      </w:pPr>
      <w:r w:rsidRPr="00287B1B">
        <w:rPr>
          <w:rFonts w:ascii="Arial" w:hAnsi="Arial" w:cs="Arial"/>
        </w:rPr>
        <w:t xml:space="preserve">We are writing to invite you to share your thoughts and opinions with us regarding the proposed changes in our </w:t>
      </w:r>
      <w:r w:rsidRPr="00287B1B">
        <w:rPr>
          <w:rFonts w:ascii="Arial" w:hAnsi="Arial" w:cs="Arial"/>
          <w:color w:val="0B0C0C"/>
        </w:rPr>
        <w:t xml:space="preserve">Relationships Education, Relationships and Sex Education and Health Education (RSHE) curriculum. </w:t>
      </w:r>
    </w:p>
    <w:p w:rsidR="00287B1B" w:rsidRPr="00287B1B" w:rsidRDefault="00287B1B" w:rsidP="00287B1B">
      <w:pPr>
        <w:pStyle w:val="NormalWeb"/>
        <w:shd w:val="clear" w:color="auto" w:fill="FFFFFF"/>
        <w:spacing w:before="300" w:beforeAutospacing="0" w:after="300" w:afterAutospacing="0"/>
        <w:jc w:val="both"/>
        <w:rPr>
          <w:rFonts w:ascii="Arial" w:hAnsi="Arial" w:cs="Arial"/>
          <w:color w:val="0B0C0C"/>
          <w:sz w:val="22"/>
          <w:szCs w:val="22"/>
        </w:rPr>
      </w:pPr>
      <w:r w:rsidRPr="00287B1B">
        <w:rPr>
          <w:rFonts w:ascii="Arial" w:hAnsi="Arial" w:cs="Arial"/>
          <w:color w:val="0B0C0C"/>
          <w:sz w:val="22"/>
          <w:szCs w:val="22"/>
        </w:rPr>
        <w:t xml:space="preserve">As you may be aware the Department for Education (DfE) has introduced statutory guidance for schools on Relationships Education, Relationships and Sex Education and Health Education (RSHE), which will be introduced from September 2020. </w:t>
      </w:r>
    </w:p>
    <w:p w:rsidR="00287B1B" w:rsidRPr="00287B1B" w:rsidRDefault="00287B1B" w:rsidP="00287B1B">
      <w:pPr>
        <w:pStyle w:val="NormalWeb"/>
        <w:shd w:val="clear" w:color="auto" w:fill="FFFFFF"/>
        <w:spacing w:before="300" w:beforeAutospacing="0" w:after="300" w:afterAutospacing="0"/>
        <w:jc w:val="both"/>
        <w:rPr>
          <w:rFonts w:ascii="Arial" w:hAnsi="Arial" w:cs="Arial"/>
          <w:color w:val="0B0C0C"/>
          <w:sz w:val="22"/>
          <w:szCs w:val="22"/>
        </w:rPr>
      </w:pPr>
      <w:r w:rsidRPr="00287B1B">
        <w:rPr>
          <w:rFonts w:ascii="Arial" w:hAnsi="Arial" w:cs="Arial"/>
          <w:color w:val="0B0C0C"/>
          <w:sz w:val="22"/>
          <w:szCs w:val="22"/>
        </w:rPr>
        <w:t>We have collaborated with all the schools in the Durham Diocesan MAT to develop a joint policy and curriculum for RSHE to ensure we have a shared approach. We have adapted this joint policy to reflect the needs of our own school and the needs of our children.</w:t>
      </w:r>
    </w:p>
    <w:p w:rsidR="00287B1B" w:rsidRPr="00287B1B" w:rsidRDefault="00287B1B" w:rsidP="00287B1B">
      <w:pPr>
        <w:pStyle w:val="NormalWeb"/>
        <w:shd w:val="clear" w:color="auto" w:fill="FFFFFF"/>
        <w:spacing w:before="300" w:beforeAutospacing="0" w:after="300" w:afterAutospacing="0"/>
        <w:jc w:val="both"/>
        <w:rPr>
          <w:rFonts w:ascii="Arial" w:hAnsi="Arial" w:cs="Arial"/>
          <w:color w:val="0B0C0C"/>
          <w:sz w:val="22"/>
          <w:szCs w:val="22"/>
        </w:rPr>
      </w:pPr>
      <w:r w:rsidRPr="00287B1B">
        <w:rPr>
          <w:rFonts w:ascii="Arial" w:hAnsi="Arial" w:cs="Arial"/>
          <w:color w:val="0B0C0C"/>
          <w:sz w:val="22"/>
          <w:szCs w:val="22"/>
        </w:rPr>
        <w:t xml:space="preserve">Through our proposed curriculum, we want to put in place the building blocks needed for our children to form positive and safe relationships of all kinds. We will look at relationships with family and friends, how to treat each other with kindness, and recognising the difference between online and offline friendships. Also in line with the Church of England Education Office’s guidance, our RSHE curriculum should ensure that our children are able to cherish themselves and others as unique and wonderfully made.  </w:t>
      </w:r>
    </w:p>
    <w:p w:rsidR="00287B1B" w:rsidRPr="00287B1B" w:rsidRDefault="00287B1B" w:rsidP="00287B1B">
      <w:pPr>
        <w:pStyle w:val="NormalWeb"/>
        <w:shd w:val="clear" w:color="auto" w:fill="FFFFFF"/>
        <w:spacing w:before="300" w:beforeAutospacing="0" w:after="300" w:afterAutospacing="0"/>
        <w:jc w:val="both"/>
        <w:rPr>
          <w:rFonts w:ascii="Arial" w:hAnsi="Arial" w:cs="Arial"/>
          <w:color w:val="0B0C0C"/>
          <w:sz w:val="22"/>
          <w:szCs w:val="22"/>
        </w:rPr>
      </w:pPr>
      <w:r w:rsidRPr="00287B1B">
        <w:rPr>
          <w:rFonts w:ascii="Arial" w:hAnsi="Arial" w:cs="Arial"/>
          <w:color w:val="0B0C0C"/>
          <w:sz w:val="22"/>
          <w:szCs w:val="22"/>
        </w:rPr>
        <w:t>RSHE teaching at school will complement and reinforce the lessons you teach your child as they grow up. We will have flexibility to deliver the content in a way that is age and developmentally appropriate and sensitive to the needs, family circumstances and religious background of our pupils.</w:t>
      </w:r>
    </w:p>
    <w:p w:rsidR="00287B1B" w:rsidRPr="00287B1B" w:rsidRDefault="00287B1B" w:rsidP="00287B1B">
      <w:pPr>
        <w:spacing w:after="240"/>
        <w:jc w:val="both"/>
        <w:rPr>
          <w:rFonts w:ascii="Arial" w:hAnsi="Arial" w:cs="Arial"/>
        </w:rPr>
      </w:pPr>
      <w:r w:rsidRPr="00287B1B">
        <w:rPr>
          <w:rFonts w:ascii="Arial" w:hAnsi="Arial" w:cs="Arial"/>
        </w:rPr>
        <w:t xml:space="preserve">We value your opinions and input regarding the education of your children and would like to ensure you are consulted in the changes regarding this part of the curriculum. </w:t>
      </w:r>
    </w:p>
    <w:p w:rsidR="00287B1B" w:rsidRPr="00CD7386" w:rsidRDefault="00287B1B" w:rsidP="00287B1B">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287B1B">
        <w:rPr>
          <w:rFonts w:ascii="Arial" w:hAnsi="Arial" w:cs="Arial"/>
          <w:color w:val="0B0C0C"/>
          <w:sz w:val="22"/>
          <w:szCs w:val="22"/>
        </w:rPr>
        <w:t xml:space="preserve">Due to the current situation, the consultation period will be via email. </w:t>
      </w:r>
      <w:r w:rsidR="002B0BD0">
        <w:rPr>
          <w:rFonts w:ascii="Arial" w:hAnsi="Arial" w:cs="Arial"/>
          <w:color w:val="0B0C0C"/>
          <w:sz w:val="22"/>
          <w:szCs w:val="22"/>
        </w:rPr>
        <w:t>We would like you to take time to</w:t>
      </w:r>
      <w:r w:rsidRPr="00287B1B">
        <w:rPr>
          <w:rFonts w:ascii="Arial" w:hAnsi="Arial" w:cs="Arial"/>
          <w:color w:val="0B0C0C"/>
          <w:sz w:val="22"/>
          <w:szCs w:val="22"/>
        </w:rPr>
        <w:t xml:space="preserve"> look at our draft RSHE </w:t>
      </w:r>
      <w:proofErr w:type="gramStart"/>
      <w:r w:rsidRPr="00287B1B">
        <w:rPr>
          <w:rFonts w:ascii="Arial" w:hAnsi="Arial" w:cs="Arial"/>
          <w:color w:val="0B0C0C"/>
          <w:sz w:val="22"/>
          <w:szCs w:val="22"/>
        </w:rPr>
        <w:t>policy which</w:t>
      </w:r>
      <w:proofErr w:type="gramEnd"/>
      <w:r w:rsidRPr="00287B1B">
        <w:rPr>
          <w:rFonts w:ascii="Arial" w:hAnsi="Arial" w:cs="Arial"/>
          <w:color w:val="0B0C0C"/>
          <w:sz w:val="22"/>
          <w:szCs w:val="22"/>
        </w:rPr>
        <w:t xml:space="preserve"> is attached and is also available on our website. If you have any questions</w:t>
      </w:r>
      <w:r w:rsidRPr="00CD7386">
        <w:rPr>
          <w:rFonts w:asciiTheme="minorHAnsi" w:hAnsiTheme="minorHAnsi" w:cstheme="minorHAnsi"/>
          <w:color w:val="0B0C0C"/>
          <w:sz w:val="22"/>
          <w:szCs w:val="22"/>
        </w:rPr>
        <w:t xml:space="preserve"> </w:t>
      </w:r>
      <w:r w:rsidRPr="00AA2C03">
        <w:rPr>
          <w:rFonts w:ascii="Arial" w:hAnsi="Arial" w:cs="Arial"/>
          <w:color w:val="0B0C0C"/>
          <w:sz w:val="22"/>
          <w:szCs w:val="22"/>
        </w:rPr>
        <w:t>or co</w:t>
      </w:r>
      <w:r w:rsidR="00AA2C03">
        <w:rPr>
          <w:rFonts w:ascii="Arial" w:hAnsi="Arial" w:cs="Arial"/>
          <w:color w:val="0B0C0C"/>
          <w:sz w:val="22"/>
          <w:szCs w:val="22"/>
        </w:rPr>
        <w:t xml:space="preserve">mments please could you contact Miss Spence </w:t>
      </w:r>
      <w:r w:rsidRPr="00AA2C03">
        <w:rPr>
          <w:rFonts w:ascii="Arial" w:hAnsi="Arial" w:cs="Arial"/>
          <w:color w:val="0B0C0C"/>
          <w:sz w:val="22"/>
          <w:szCs w:val="22"/>
        </w:rPr>
        <w:t xml:space="preserve">by email by </w:t>
      </w:r>
      <w:r w:rsidR="005378CE">
        <w:rPr>
          <w:rFonts w:ascii="Arial" w:hAnsi="Arial" w:cs="Arial"/>
          <w:b/>
          <w:color w:val="0B0C0C"/>
          <w:sz w:val="22"/>
          <w:szCs w:val="22"/>
        </w:rPr>
        <w:t>15</w:t>
      </w:r>
      <w:bookmarkStart w:id="0" w:name="_GoBack"/>
      <w:bookmarkEnd w:id="0"/>
      <w:r w:rsidR="00AA2C03" w:rsidRPr="00AA2C03">
        <w:rPr>
          <w:rFonts w:ascii="Arial" w:hAnsi="Arial" w:cs="Arial"/>
          <w:b/>
          <w:color w:val="0B0C0C"/>
          <w:sz w:val="22"/>
          <w:szCs w:val="22"/>
          <w:vertAlign w:val="superscript"/>
        </w:rPr>
        <w:t>th</w:t>
      </w:r>
      <w:r w:rsidR="00AA2C03">
        <w:rPr>
          <w:rFonts w:ascii="Arial" w:hAnsi="Arial" w:cs="Arial"/>
          <w:b/>
          <w:color w:val="0B0C0C"/>
          <w:sz w:val="22"/>
          <w:szCs w:val="22"/>
        </w:rPr>
        <w:t xml:space="preserve"> </w:t>
      </w:r>
      <w:r w:rsidRPr="00AA2C03">
        <w:rPr>
          <w:rFonts w:ascii="Arial" w:hAnsi="Arial" w:cs="Arial"/>
          <w:b/>
          <w:color w:val="0B0C0C"/>
          <w:sz w:val="22"/>
          <w:szCs w:val="22"/>
        </w:rPr>
        <w:t xml:space="preserve">July </w:t>
      </w:r>
      <w:proofErr w:type="gramStart"/>
      <w:r w:rsidRPr="00AA2C03">
        <w:rPr>
          <w:rFonts w:ascii="Arial" w:hAnsi="Arial" w:cs="Arial"/>
          <w:b/>
          <w:color w:val="0B0C0C"/>
          <w:sz w:val="22"/>
          <w:szCs w:val="22"/>
        </w:rPr>
        <w:t>2020.</w:t>
      </w:r>
      <w:proofErr w:type="gramEnd"/>
      <w:r w:rsidRPr="00CD7386">
        <w:rPr>
          <w:rFonts w:asciiTheme="minorHAnsi" w:hAnsiTheme="minorHAnsi" w:cstheme="minorHAnsi"/>
          <w:color w:val="0B0C0C"/>
          <w:sz w:val="22"/>
          <w:szCs w:val="22"/>
        </w:rPr>
        <w:t xml:space="preserve"> </w:t>
      </w:r>
    </w:p>
    <w:p w:rsidR="00287B1B" w:rsidRPr="00AA2C03" w:rsidRDefault="00287B1B" w:rsidP="00287B1B">
      <w:pPr>
        <w:rPr>
          <w:rFonts w:ascii="Arial" w:hAnsi="Arial" w:cs="Arial"/>
        </w:rPr>
      </w:pPr>
      <w:r w:rsidRPr="00AA2C03">
        <w:rPr>
          <w:rFonts w:ascii="Arial" w:hAnsi="Arial" w:cs="Arial"/>
          <w:noProof/>
          <w:lang w:eastAsia="en-GB"/>
        </w:rPr>
        <w:drawing>
          <wp:anchor distT="0" distB="0" distL="114300" distR="114300" simplePos="0" relativeHeight="251660288" behindDoc="0" locked="0" layoutInCell="1" allowOverlap="1" wp14:anchorId="54DDC4D6">
            <wp:simplePos x="0" y="0"/>
            <wp:positionH relativeFrom="column">
              <wp:posOffset>4086225</wp:posOffset>
            </wp:positionH>
            <wp:positionV relativeFrom="paragraph">
              <wp:posOffset>285115</wp:posOffset>
            </wp:positionV>
            <wp:extent cx="1314450" cy="581025"/>
            <wp:effectExtent l="0" t="0" r="0" b="952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C03">
        <w:rPr>
          <w:rFonts w:ascii="Arial" w:hAnsi="Arial" w:cs="Arial"/>
        </w:rPr>
        <w:t>Thank you</w:t>
      </w:r>
    </w:p>
    <w:p w:rsidR="00287B1B" w:rsidRPr="00CD7386" w:rsidRDefault="00287B1B" w:rsidP="00287B1B">
      <w:pPr>
        <w:rPr>
          <w:rFonts w:cstheme="minorHAnsi"/>
        </w:rPr>
      </w:pPr>
    </w:p>
    <w:p w:rsidR="00287B1B" w:rsidRPr="004A1FBF" w:rsidRDefault="00AA2C03" w:rsidP="00287B1B">
      <w:pPr>
        <w:tabs>
          <w:tab w:val="left" w:pos="5580"/>
        </w:tabs>
        <w:rPr>
          <w:rFonts w:ascii="Arial" w:hAnsi="Arial" w:cs="Arial"/>
        </w:rPr>
      </w:pPr>
      <w:r>
        <w:rPr>
          <w:rFonts w:ascii="Arial" w:hAnsi="Arial" w:cs="Arial"/>
          <w:noProof/>
          <w:lang w:eastAsia="en-GB"/>
        </w:rPr>
        <w:drawing>
          <wp:inline distT="0" distB="0" distL="0" distR="0">
            <wp:extent cx="1226127" cy="4655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6">
                      <a:extLst>
                        <a:ext uri="{28A0092B-C50C-407E-A947-70E740481C1C}">
                          <a14:useLocalDpi xmlns:a14="http://schemas.microsoft.com/office/drawing/2010/main" val="0"/>
                        </a:ext>
                      </a:extLst>
                    </a:blip>
                    <a:stretch>
                      <a:fillRect/>
                    </a:stretch>
                  </pic:blipFill>
                  <pic:spPr>
                    <a:xfrm>
                      <a:off x="0" y="0"/>
                      <a:ext cx="1226127" cy="465513"/>
                    </a:xfrm>
                    <a:prstGeom prst="rect">
                      <a:avLst/>
                    </a:prstGeom>
                  </pic:spPr>
                </pic:pic>
              </a:graphicData>
            </a:graphic>
          </wp:inline>
        </w:drawing>
      </w:r>
    </w:p>
    <w:p w:rsidR="00287B1B" w:rsidRPr="00287B1B" w:rsidRDefault="00287B1B" w:rsidP="00287B1B">
      <w:pPr>
        <w:pStyle w:val="NoSpacing"/>
        <w:rPr>
          <w:rFonts w:ascii="Arial" w:hAnsi="Arial" w:cs="Arial"/>
          <w:b/>
          <w:sz w:val="22"/>
          <w:szCs w:val="22"/>
        </w:rPr>
      </w:pPr>
      <w:r w:rsidRPr="00287B1B">
        <w:rPr>
          <w:rFonts w:ascii="Arial" w:hAnsi="Arial" w:cs="Arial"/>
          <w:b/>
          <w:sz w:val="22"/>
          <w:szCs w:val="22"/>
        </w:rPr>
        <w:t>Headteacher</w:t>
      </w:r>
      <w:r w:rsidRPr="00287B1B">
        <w:rPr>
          <w:rFonts w:ascii="Arial" w:hAnsi="Arial" w:cs="Arial"/>
          <w:b/>
          <w:sz w:val="22"/>
          <w:szCs w:val="22"/>
        </w:rPr>
        <w:tab/>
      </w:r>
      <w:r w:rsidRPr="00287B1B">
        <w:rPr>
          <w:rFonts w:ascii="Arial" w:hAnsi="Arial" w:cs="Arial"/>
          <w:b/>
          <w:sz w:val="22"/>
          <w:szCs w:val="22"/>
        </w:rPr>
        <w:tab/>
      </w:r>
      <w:r w:rsidRPr="00287B1B">
        <w:rPr>
          <w:rFonts w:ascii="Arial" w:hAnsi="Arial" w:cs="Arial"/>
          <w:b/>
          <w:sz w:val="22"/>
          <w:szCs w:val="22"/>
        </w:rPr>
        <w:tab/>
      </w:r>
      <w:r w:rsidRPr="00287B1B">
        <w:rPr>
          <w:rFonts w:ascii="Arial" w:hAnsi="Arial" w:cs="Arial"/>
          <w:b/>
          <w:sz w:val="22"/>
          <w:szCs w:val="22"/>
        </w:rPr>
        <w:tab/>
      </w:r>
      <w:r w:rsidRPr="00287B1B">
        <w:rPr>
          <w:rFonts w:ascii="Arial" w:hAnsi="Arial" w:cs="Arial"/>
          <w:b/>
          <w:sz w:val="22"/>
          <w:szCs w:val="22"/>
        </w:rPr>
        <w:tab/>
      </w:r>
      <w:r w:rsidRPr="00287B1B">
        <w:rPr>
          <w:rFonts w:ascii="Arial" w:hAnsi="Arial" w:cs="Arial"/>
          <w:b/>
          <w:sz w:val="22"/>
          <w:szCs w:val="22"/>
        </w:rPr>
        <w:tab/>
      </w:r>
      <w:r w:rsidRPr="00287B1B">
        <w:rPr>
          <w:rFonts w:ascii="Arial" w:hAnsi="Arial" w:cs="Arial"/>
          <w:b/>
          <w:sz w:val="22"/>
          <w:szCs w:val="22"/>
        </w:rPr>
        <w:tab/>
      </w:r>
      <w:r w:rsidRPr="00287B1B">
        <w:rPr>
          <w:rFonts w:ascii="Arial" w:hAnsi="Arial" w:cs="Arial"/>
          <w:b/>
          <w:sz w:val="22"/>
          <w:szCs w:val="22"/>
        </w:rPr>
        <w:tab/>
        <w:t>Paul Rickeard</w:t>
      </w:r>
    </w:p>
    <w:p w:rsidR="00287B1B" w:rsidRPr="00287B1B" w:rsidRDefault="00287B1B" w:rsidP="00287B1B">
      <w:pPr>
        <w:pStyle w:val="NoSpacing"/>
        <w:ind w:left="5760" w:firstLine="720"/>
        <w:rPr>
          <w:rFonts w:ascii="Arial" w:hAnsi="Arial" w:cs="Arial"/>
          <w:b/>
          <w:sz w:val="22"/>
          <w:szCs w:val="22"/>
        </w:rPr>
      </w:pPr>
      <w:r w:rsidRPr="00287B1B">
        <w:rPr>
          <w:rFonts w:ascii="Arial" w:hAnsi="Arial" w:cs="Arial"/>
          <w:b/>
          <w:sz w:val="22"/>
          <w:szCs w:val="22"/>
        </w:rPr>
        <w:t>Chief Executive Officer</w:t>
      </w:r>
    </w:p>
    <w:p w:rsidR="00287B1B" w:rsidRPr="004A1FBF" w:rsidRDefault="00287B1B" w:rsidP="00287B1B">
      <w:pPr>
        <w:pStyle w:val="NoSpacing"/>
        <w:ind w:left="5760" w:firstLine="720"/>
      </w:pPr>
      <w:r w:rsidRPr="00287B1B">
        <w:rPr>
          <w:rFonts w:ascii="Arial" w:hAnsi="Arial" w:cs="Arial"/>
          <w:b/>
          <w:sz w:val="22"/>
          <w:szCs w:val="22"/>
        </w:rPr>
        <w:t>Durham Diocesan MAT</w:t>
      </w:r>
      <w:r w:rsidRPr="004A1FBF">
        <w:tab/>
      </w:r>
    </w:p>
    <w:p w:rsidR="00287B1B" w:rsidRDefault="00287B1B" w:rsidP="00831853">
      <w:pPr>
        <w:pStyle w:val="NormalWeb"/>
        <w:shd w:val="clear" w:color="auto" w:fill="FFFFFF"/>
        <w:spacing w:before="0" w:beforeAutospacing="0" w:after="0" w:afterAutospacing="0"/>
        <w:rPr>
          <w:rFonts w:asciiTheme="minorHAnsi" w:hAnsiTheme="minorHAnsi" w:cstheme="minorHAnsi"/>
          <w:color w:val="0B0C0C"/>
          <w:sz w:val="22"/>
          <w:szCs w:val="22"/>
        </w:rPr>
      </w:pPr>
    </w:p>
    <w:p w:rsidR="00287B1B" w:rsidRDefault="00287B1B" w:rsidP="00831853">
      <w:pPr>
        <w:pStyle w:val="NormalWeb"/>
        <w:shd w:val="clear" w:color="auto" w:fill="FFFFFF"/>
        <w:spacing w:before="0" w:beforeAutospacing="0" w:after="0" w:afterAutospacing="0"/>
        <w:rPr>
          <w:rFonts w:asciiTheme="minorHAnsi" w:hAnsiTheme="minorHAnsi" w:cstheme="minorHAnsi"/>
          <w:color w:val="0B0C0C"/>
          <w:sz w:val="22"/>
          <w:szCs w:val="22"/>
        </w:rPr>
      </w:pPr>
    </w:p>
    <w:p w:rsidR="0039454D" w:rsidRPr="00CD7386" w:rsidRDefault="0039454D">
      <w:pPr>
        <w:rPr>
          <w:rFonts w:cstheme="minorHAnsi"/>
        </w:rPr>
      </w:pPr>
      <w:r w:rsidRPr="00CD7386">
        <w:rPr>
          <w:rFonts w:cstheme="minorHAnsi"/>
        </w:rPr>
        <w:tab/>
      </w:r>
      <w:r w:rsidRPr="00CD7386">
        <w:rPr>
          <w:rFonts w:cstheme="minorHAnsi"/>
        </w:rPr>
        <w:tab/>
      </w:r>
      <w:r w:rsidRPr="00CD7386">
        <w:rPr>
          <w:rFonts w:cstheme="minorHAnsi"/>
        </w:rPr>
        <w:tab/>
      </w:r>
      <w:r w:rsidRPr="00CD7386">
        <w:rPr>
          <w:rFonts w:cstheme="minorHAnsi"/>
        </w:rPr>
        <w:tab/>
      </w:r>
    </w:p>
    <w:sectPr w:rsidR="0039454D" w:rsidRPr="00CD7386" w:rsidSect="00287B1B">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53"/>
    <w:rsid w:val="00135DE9"/>
    <w:rsid w:val="00184B00"/>
    <w:rsid w:val="001B4235"/>
    <w:rsid w:val="00230A58"/>
    <w:rsid w:val="00287B1B"/>
    <w:rsid w:val="002B0BD0"/>
    <w:rsid w:val="002F44A7"/>
    <w:rsid w:val="0039454D"/>
    <w:rsid w:val="005378CE"/>
    <w:rsid w:val="00831853"/>
    <w:rsid w:val="00831FC8"/>
    <w:rsid w:val="00846E23"/>
    <w:rsid w:val="0085369E"/>
    <w:rsid w:val="0096523F"/>
    <w:rsid w:val="009B3104"/>
    <w:rsid w:val="00AA2C03"/>
    <w:rsid w:val="00B406FE"/>
    <w:rsid w:val="00C61F4F"/>
    <w:rsid w:val="00CA4A20"/>
    <w:rsid w:val="00CD7386"/>
    <w:rsid w:val="00D754A1"/>
    <w:rsid w:val="00EA2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80DBE"/>
  <w15:docId w15:val="{B0E9E871-C137-4A32-B936-94FD569D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8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31853"/>
    <w:rPr>
      <w:color w:val="0000FF"/>
      <w:u w:val="single"/>
    </w:rPr>
  </w:style>
  <w:style w:type="paragraph" w:styleId="Revision">
    <w:name w:val="Revision"/>
    <w:hidden/>
    <w:uiPriority w:val="99"/>
    <w:semiHidden/>
    <w:rsid w:val="00EA2C15"/>
    <w:pPr>
      <w:spacing w:after="0" w:line="240" w:lineRule="auto"/>
    </w:pPr>
  </w:style>
  <w:style w:type="paragraph" w:styleId="NoSpacing">
    <w:name w:val="No Spacing"/>
    <w:uiPriority w:val="1"/>
    <w:qFormat/>
    <w:rsid w:val="00287B1B"/>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287B1B"/>
    <w:pPr>
      <w:spacing w:after="0" w:line="240" w:lineRule="auto"/>
    </w:pPr>
    <w:rPr>
      <w:rFonts w:ascii="Arial" w:hAnsi="Arial"/>
      <w:color w:val="002060"/>
      <w:sz w:val="24"/>
      <w:szCs w:val="21"/>
    </w:rPr>
  </w:style>
  <w:style w:type="character" w:customStyle="1" w:styleId="PlainTextChar">
    <w:name w:val="Plain Text Char"/>
    <w:basedOn w:val="DefaultParagraphFont"/>
    <w:link w:val="PlainText"/>
    <w:uiPriority w:val="99"/>
    <w:rsid w:val="00287B1B"/>
    <w:rPr>
      <w:rFonts w:ascii="Arial" w:hAnsi="Arial"/>
      <w:color w:val="00206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Jude Long</dc:creator>
  <cp:lastModifiedBy>Spence, Carly</cp:lastModifiedBy>
  <cp:revision>6</cp:revision>
  <dcterms:created xsi:type="dcterms:W3CDTF">2020-06-24T10:54:00Z</dcterms:created>
  <dcterms:modified xsi:type="dcterms:W3CDTF">2020-07-08T06:50:00Z</dcterms:modified>
</cp:coreProperties>
</file>